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9BB" w:rsidRPr="008648BF" w:rsidRDefault="002364C5" w:rsidP="002364C5">
      <w:pPr>
        <w:tabs>
          <w:tab w:val="left" w:pos="4410"/>
          <w:tab w:val="right" w:pos="9921"/>
        </w:tabs>
        <w:jc w:val="center"/>
        <w:rPr>
          <w:bCs/>
          <w:sz w:val="28"/>
          <w:lang w:val="x-none" w:eastAsia="x-none"/>
        </w:rPr>
      </w:pPr>
      <w:r>
        <w:rPr>
          <w:bCs/>
          <w:noProof/>
          <w:sz w:val="28"/>
        </w:rPr>
        <w:drawing>
          <wp:inline distT="0" distB="0" distL="0" distR="0" wp14:anchorId="0ACAC315">
            <wp:extent cx="737870" cy="780415"/>
            <wp:effectExtent l="0" t="0" r="508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780415"/>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lang w:val="x-none" w:eastAsia="x-none"/>
        </w:rPr>
      </w:pPr>
    </w:p>
    <w:p w:rsidR="007C5771" w:rsidRPr="00EB4505" w:rsidRDefault="007C5771" w:rsidP="007C5771">
      <w:pPr>
        <w:spacing w:line="276" w:lineRule="auto"/>
        <w:jc w:val="center"/>
        <w:rPr>
          <w:b/>
          <w:sz w:val="36"/>
          <w:szCs w:val="22"/>
        </w:rPr>
      </w:pPr>
      <w:r w:rsidRPr="0028695F">
        <w:rPr>
          <w:b/>
          <w:sz w:val="36"/>
          <w:szCs w:val="22"/>
        </w:rPr>
        <w:t>АДМИНИСТРАЦИЯ БЕРЕЗОВСКОГО РАЙ</w:t>
      </w:r>
      <w:r w:rsidRPr="00EB4505">
        <w:rPr>
          <w:b/>
          <w:sz w:val="36"/>
          <w:szCs w:val="22"/>
        </w:rPr>
        <w:t>ОНА</w:t>
      </w:r>
    </w:p>
    <w:p w:rsidR="007C5771" w:rsidRPr="00EB4505" w:rsidRDefault="007C5771" w:rsidP="007C5771">
      <w:pPr>
        <w:jc w:val="center"/>
        <w:rPr>
          <w:b/>
          <w:sz w:val="8"/>
          <w:szCs w:val="8"/>
        </w:rPr>
      </w:pPr>
    </w:p>
    <w:p w:rsidR="007C5771" w:rsidRPr="00EB4505" w:rsidRDefault="007C5771" w:rsidP="007C5771">
      <w:pPr>
        <w:keepNext/>
        <w:jc w:val="center"/>
        <w:outlineLvl w:val="1"/>
        <w:rPr>
          <w:b/>
          <w:sz w:val="20"/>
          <w:szCs w:val="20"/>
          <w:lang w:val="x-none" w:eastAsia="x-none"/>
        </w:rPr>
      </w:pPr>
      <w:r w:rsidRPr="00EB4505">
        <w:rPr>
          <w:b/>
          <w:sz w:val="20"/>
          <w:szCs w:val="20"/>
          <w:lang w:val="x-none" w:eastAsia="x-none"/>
        </w:rPr>
        <w:t>ХАНТЫ-МАНСИЙСКОГО АВТОНОМНОГО ОКРУГА-ЮГРЫ</w:t>
      </w:r>
    </w:p>
    <w:p w:rsidR="007C5771" w:rsidRPr="00EB4505" w:rsidRDefault="007C5771" w:rsidP="007C5771">
      <w:pPr>
        <w:jc w:val="center"/>
        <w:rPr>
          <w:rFonts w:ascii="Calibri" w:hAnsi="Calibri"/>
          <w:sz w:val="16"/>
          <w:szCs w:val="16"/>
        </w:rPr>
      </w:pPr>
    </w:p>
    <w:p w:rsidR="007C5771" w:rsidRPr="00EB4505" w:rsidRDefault="007C5771" w:rsidP="007C5771">
      <w:pPr>
        <w:keepNext/>
        <w:jc w:val="center"/>
        <w:outlineLvl w:val="1"/>
        <w:rPr>
          <w:b/>
          <w:sz w:val="36"/>
          <w:szCs w:val="36"/>
          <w:lang w:val="x-none" w:eastAsia="x-none"/>
        </w:rPr>
      </w:pPr>
      <w:r w:rsidRPr="00EB4505">
        <w:rPr>
          <w:b/>
          <w:sz w:val="36"/>
          <w:szCs w:val="36"/>
          <w:lang w:val="x-none" w:eastAsia="x-none"/>
        </w:rPr>
        <w:t>ПОСТАНОВЛЕНИЕ</w:t>
      </w:r>
    </w:p>
    <w:p w:rsidR="007C5771" w:rsidRPr="00EB4505" w:rsidRDefault="007C5771" w:rsidP="007C5771">
      <w:pPr>
        <w:rPr>
          <w:sz w:val="28"/>
          <w:szCs w:val="28"/>
          <w:lang w:val="x-none"/>
        </w:rPr>
      </w:pPr>
    </w:p>
    <w:p w:rsidR="007C5771" w:rsidRPr="00EB4505" w:rsidRDefault="007F08F0" w:rsidP="007C5771">
      <w:pPr>
        <w:rPr>
          <w:sz w:val="28"/>
          <w:szCs w:val="28"/>
        </w:rPr>
      </w:pPr>
      <w:r>
        <w:rPr>
          <w:sz w:val="28"/>
          <w:szCs w:val="28"/>
        </w:rPr>
        <w:t>от 02.12.</w:t>
      </w:r>
      <w:r w:rsidR="00036614">
        <w:rPr>
          <w:sz w:val="28"/>
          <w:szCs w:val="28"/>
        </w:rPr>
        <w:t>202</w:t>
      </w:r>
      <w:r w:rsidR="008648BF">
        <w:rPr>
          <w:sz w:val="28"/>
          <w:szCs w:val="28"/>
        </w:rPr>
        <w:t>2</w:t>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t xml:space="preserve">                                </w:t>
      </w:r>
      <w:r w:rsidR="00036614">
        <w:rPr>
          <w:sz w:val="28"/>
          <w:szCs w:val="28"/>
        </w:rPr>
        <w:t xml:space="preserve">              </w:t>
      </w:r>
      <w:r>
        <w:rPr>
          <w:sz w:val="28"/>
          <w:szCs w:val="28"/>
        </w:rPr>
        <w:t xml:space="preserve">           </w:t>
      </w:r>
      <w:r w:rsidR="007C5771" w:rsidRPr="00EB4505">
        <w:rPr>
          <w:sz w:val="28"/>
          <w:szCs w:val="28"/>
        </w:rPr>
        <w:t xml:space="preserve"> № </w:t>
      </w:r>
      <w:r>
        <w:rPr>
          <w:sz w:val="28"/>
          <w:szCs w:val="28"/>
        </w:rPr>
        <w:t>1602</w:t>
      </w:r>
    </w:p>
    <w:p w:rsidR="007C5771" w:rsidRPr="00EB4505" w:rsidRDefault="007C5771" w:rsidP="007C5771">
      <w:pPr>
        <w:spacing w:line="480" w:lineRule="auto"/>
        <w:rPr>
          <w:sz w:val="28"/>
          <w:szCs w:val="28"/>
        </w:rPr>
      </w:pPr>
      <w:r w:rsidRPr="00EB4505">
        <w:rPr>
          <w:sz w:val="28"/>
          <w:szCs w:val="28"/>
        </w:rPr>
        <w:t>пгт. Березово</w:t>
      </w:r>
    </w:p>
    <w:p w:rsidR="00211F1A" w:rsidRDefault="00B141C2" w:rsidP="007A26C5">
      <w:pPr>
        <w:pStyle w:val="21"/>
        <w:tabs>
          <w:tab w:val="left" w:pos="720"/>
          <w:tab w:val="left" w:pos="4962"/>
        </w:tabs>
        <w:ind w:right="5102"/>
        <w:rPr>
          <w:rFonts w:eastAsia="Calibri"/>
          <w:szCs w:val="28"/>
          <w:lang w:eastAsia="en-US"/>
        </w:rPr>
      </w:pPr>
      <w:r>
        <w:rPr>
          <w:szCs w:val="28"/>
        </w:rPr>
        <w:t>О внесении изменени</w:t>
      </w:r>
      <w:r w:rsidR="00155936">
        <w:rPr>
          <w:szCs w:val="28"/>
        </w:rPr>
        <w:t>й</w:t>
      </w:r>
      <w:r>
        <w:rPr>
          <w:szCs w:val="28"/>
        </w:rPr>
        <w:t xml:space="preserve"> в постановление администрации Березовского района от </w:t>
      </w:r>
      <w:r w:rsidR="007A26C5">
        <w:rPr>
          <w:szCs w:val="28"/>
        </w:rPr>
        <w:t>22.12.2021</w:t>
      </w:r>
      <w:r>
        <w:rPr>
          <w:szCs w:val="28"/>
        </w:rPr>
        <w:t xml:space="preserve"> № </w:t>
      </w:r>
      <w:r w:rsidR="007A26C5">
        <w:rPr>
          <w:szCs w:val="28"/>
        </w:rPr>
        <w:t>1519</w:t>
      </w:r>
      <w:r>
        <w:rPr>
          <w:szCs w:val="28"/>
        </w:rPr>
        <w:t xml:space="preserve"> </w:t>
      </w:r>
      <w:r w:rsidRPr="003F1B3D">
        <w:rPr>
          <w:b/>
          <w:bCs/>
          <w:szCs w:val="28"/>
        </w:rPr>
        <w:t>«</w:t>
      </w:r>
      <w:r w:rsidR="007A26C5" w:rsidRPr="007A26C5">
        <w:rPr>
          <w:rFonts w:eastAsia="Calibri"/>
          <w:szCs w:val="28"/>
          <w:lang w:eastAsia="en-US"/>
        </w:rPr>
        <w:t>О муниципальной программе «Поддержка занятости населения в Березовском районе»</w:t>
      </w:r>
    </w:p>
    <w:p w:rsidR="007A26C5" w:rsidRDefault="007A26C5" w:rsidP="007A26C5">
      <w:pPr>
        <w:pStyle w:val="21"/>
        <w:tabs>
          <w:tab w:val="left" w:pos="720"/>
          <w:tab w:val="left" w:pos="4962"/>
        </w:tabs>
        <w:ind w:right="5102"/>
      </w:pPr>
    </w:p>
    <w:p w:rsidR="00211F1A" w:rsidRPr="00DB1599" w:rsidRDefault="00211F1A" w:rsidP="00211F1A">
      <w:pPr>
        <w:pStyle w:val="21"/>
        <w:tabs>
          <w:tab w:val="left" w:pos="720"/>
        </w:tabs>
        <w:rPr>
          <w:szCs w:val="28"/>
        </w:rPr>
      </w:pPr>
      <w:r w:rsidRPr="00147956">
        <w:tab/>
      </w:r>
      <w:r w:rsidR="000A78E1" w:rsidRPr="000A78E1">
        <w:rPr>
          <w:color w:val="000000"/>
          <w:szCs w:val="28"/>
        </w:rPr>
        <w:t xml:space="preserve">В целях приведения </w:t>
      </w:r>
      <w:r w:rsidR="009B217F">
        <w:rPr>
          <w:color w:val="000000"/>
          <w:szCs w:val="28"/>
        </w:rPr>
        <w:t xml:space="preserve">нормативных </w:t>
      </w:r>
      <w:r w:rsidR="000A78E1" w:rsidRPr="000A78E1">
        <w:rPr>
          <w:color w:val="000000"/>
          <w:szCs w:val="28"/>
        </w:rPr>
        <w:t>муниципальных правовых актов администрации Березовского района в соответствие с действующим законодательством:</w:t>
      </w:r>
      <w:r w:rsidRPr="00C43C9A">
        <w:rPr>
          <w:szCs w:val="28"/>
        </w:rPr>
        <w:t xml:space="preserve"> </w:t>
      </w:r>
    </w:p>
    <w:p w:rsidR="009B217F" w:rsidRDefault="009B217F" w:rsidP="008D69DA">
      <w:pPr>
        <w:pStyle w:val="a3"/>
        <w:numPr>
          <w:ilvl w:val="0"/>
          <w:numId w:val="6"/>
        </w:numPr>
        <w:ind w:left="0" w:firstLine="709"/>
        <w:jc w:val="both"/>
        <w:rPr>
          <w:sz w:val="28"/>
          <w:szCs w:val="28"/>
        </w:rPr>
      </w:pPr>
      <w:r>
        <w:rPr>
          <w:sz w:val="28"/>
          <w:szCs w:val="28"/>
        </w:rPr>
        <w:t xml:space="preserve">Внести в приложение </w:t>
      </w:r>
      <w:r w:rsidR="00FF0E58">
        <w:rPr>
          <w:sz w:val="28"/>
          <w:szCs w:val="28"/>
        </w:rPr>
        <w:t xml:space="preserve">1 </w:t>
      </w:r>
      <w:r>
        <w:rPr>
          <w:sz w:val="28"/>
          <w:szCs w:val="28"/>
        </w:rPr>
        <w:t>к</w:t>
      </w:r>
      <w:r w:rsidRPr="009C7E86">
        <w:rPr>
          <w:sz w:val="28"/>
          <w:szCs w:val="28"/>
        </w:rPr>
        <w:t xml:space="preserve"> постановлени</w:t>
      </w:r>
      <w:r>
        <w:rPr>
          <w:sz w:val="28"/>
          <w:szCs w:val="28"/>
        </w:rPr>
        <w:t>ю</w:t>
      </w:r>
      <w:r w:rsidRPr="009C7E86">
        <w:rPr>
          <w:sz w:val="28"/>
          <w:szCs w:val="28"/>
        </w:rPr>
        <w:t xml:space="preserve"> администрации Березовского района от </w:t>
      </w:r>
      <w:r>
        <w:rPr>
          <w:sz w:val="28"/>
          <w:szCs w:val="28"/>
        </w:rPr>
        <w:t>22</w:t>
      </w:r>
      <w:r w:rsidR="007A26C5">
        <w:rPr>
          <w:sz w:val="28"/>
          <w:szCs w:val="28"/>
        </w:rPr>
        <w:t>.12.2021</w:t>
      </w:r>
      <w:r w:rsidRPr="009C7E86">
        <w:rPr>
          <w:sz w:val="28"/>
          <w:szCs w:val="28"/>
        </w:rPr>
        <w:t xml:space="preserve"> № </w:t>
      </w:r>
      <w:r>
        <w:rPr>
          <w:sz w:val="28"/>
          <w:szCs w:val="28"/>
        </w:rPr>
        <w:t>1519</w:t>
      </w:r>
      <w:r w:rsidRPr="009C7E86">
        <w:rPr>
          <w:sz w:val="28"/>
          <w:szCs w:val="28"/>
        </w:rPr>
        <w:t xml:space="preserve"> </w:t>
      </w:r>
      <w:r w:rsidRPr="009C7E86">
        <w:rPr>
          <w:b/>
          <w:bCs/>
          <w:sz w:val="28"/>
          <w:szCs w:val="28"/>
        </w:rPr>
        <w:t>«</w:t>
      </w:r>
      <w:r w:rsidRPr="009C7E86">
        <w:rPr>
          <w:sz w:val="28"/>
          <w:szCs w:val="28"/>
        </w:rPr>
        <w:t>О муниципальной программе «Поддержка занятости населения в Березовском районе»</w:t>
      </w:r>
      <w:r>
        <w:rPr>
          <w:sz w:val="28"/>
          <w:szCs w:val="28"/>
        </w:rPr>
        <w:t xml:space="preserve"> (далее – муниципальная программа) следующее изменение:</w:t>
      </w:r>
    </w:p>
    <w:p w:rsidR="0058566B" w:rsidRPr="002364C5" w:rsidRDefault="00ED7EC4" w:rsidP="007A26C5">
      <w:pPr>
        <w:pStyle w:val="a3"/>
        <w:numPr>
          <w:ilvl w:val="1"/>
          <w:numId w:val="6"/>
        </w:numPr>
        <w:ind w:left="0" w:firstLine="709"/>
        <w:jc w:val="both"/>
        <w:rPr>
          <w:sz w:val="28"/>
          <w:szCs w:val="28"/>
        </w:rPr>
      </w:pPr>
      <w:r w:rsidRPr="002364C5">
        <w:rPr>
          <w:sz w:val="28"/>
          <w:szCs w:val="28"/>
        </w:rPr>
        <w:t>Таблицу</w:t>
      </w:r>
      <w:r w:rsidR="009B217F" w:rsidRPr="002364C5">
        <w:rPr>
          <w:sz w:val="28"/>
          <w:szCs w:val="28"/>
        </w:rPr>
        <w:t xml:space="preserve"> 1 </w:t>
      </w:r>
      <w:r w:rsidR="00FF0E58" w:rsidRPr="002364C5">
        <w:rPr>
          <w:sz w:val="28"/>
          <w:szCs w:val="28"/>
        </w:rPr>
        <w:t xml:space="preserve">муниципальной программы </w:t>
      </w:r>
      <w:r w:rsidR="009B217F" w:rsidRPr="002364C5">
        <w:rPr>
          <w:sz w:val="28"/>
          <w:szCs w:val="28"/>
        </w:rPr>
        <w:t>изложить в следующей редакции</w:t>
      </w:r>
      <w:r w:rsidRPr="002364C5">
        <w:rPr>
          <w:sz w:val="28"/>
          <w:szCs w:val="28"/>
        </w:rPr>
        <w:t xml:space="preserve"> согласно приложению</w:t>
      </w:r>
      <w:r w:rsidR="00A72CE0" w:rsidRPr="002364C5">
        <w:rPr>
          <w:sz w:val="28"/>
          <w:szCs w:val="28"/>
        </w:rPr>
        <w:t xml:space="preserve"> 1</w:t>
      </w:r>
      <w:r w:rsidRPr="002364C5">
        <w:rPr>
          <w:sz w:val="28"/>
          <w:szCs w:val="28"/>
        </w:rPr>
        <w:t xml:space="preserve"> к настоящему постановлению.</w:t>
      </w:r>
    </w:p>
    <w:p w:rsidR="00A72CE0" w:rsidRPr="002364C5" w:rsidRDefault="00A72CE0" w:rsidP="00FF0E58">
      <w:pPr>
        <w:pStyle w:val="a3"/>
        <w:numPr>
          <w:ilvl w:val="1"/>
          <w:numId w:val="6"/>
        </w:numPr>
        <w:ind w:left="0" w:firstLine="709"/>
        <w:jc w:val="both"/>
        <w:rPr>
          <w:sz w:val="28"/>
          <w:szCs w:val="28"/>
        </w:rPr>
      </w:pPr>
      <w:r w:rsidRPr="002364C5">
        <w:rPr>
          <w:sz w:val="28"/>
          <w:szCs w:val="28"/>
        </w:rPr>
        <w:t xml:space="preserve">Таблицу 2 </w:t>
      </w:r>
      <w:r w:rsidR="00FF0E58" w:rsidRPr="002364C5">
        <w:rPr>
          <w:sz w:val="28"/>
          <w:szCs w:val="28"/>
        </w:rPr>
        <w:t>муниципальной программы изложить в следующей редакции согласно приложению 2 к настоящему постановлению.</w:t>
      </w:r>
    </w:p>
    <w:p w:rsidR="00B141C2" w:rsidRPr="0027597A" w:rsidRDefault="00B141C2" w:rsidP="0027597A">
      <w:pPr>
        <w:pStyle w:val="a3"/>
        <w:numPr>
          <w:ilvl w:val="0"/>
          <w:numId w:val="6"/>
        </w:numPr>
        <w:ind w:left="0" w:firstLine="709"/>
        <w:jc w:val="both"/>
        <w:rPr>
          <w:sz w:val="28"/>
          <w:szCs w:val="28"/>
        </w:rPr>
      </w:pPr>
      <w:r w:rsidRPr="0027597A">
        <w:rPr>
          <w:sz w:val="28"/>
          <w:szCs w:val="28"/>
        </w:rPr>
        <w:t>Опубликовать настоящее постановление в газете «Жизнь Югры»</w:t>
      </w:r>
      <w:r w:rsidRPr="0027597A">
        <w:rPr>
          <w:spacing w:val="-2"/>
          <w:sz w:val="28"/>
          <w:szCs w:val="28"/>
        </w:rPr>
        <w:t xml:space="preserve"> и </w:t>
      </w:r>
      <w:r w:rsidRPr="0027597A">
        <w:rPr>
          <w:bCs/>
          <w:iCs/>
          <w:sz w:val="28"/>
          <w:szCs w:val="28"/>
        </w:rPr>
        <w:t>разместить на официальном веб-сайте органов местного самоуправления Березовского района</w:t>
      </w:r>
      <w:r w:rsidRPr="0027597A">
        <w:rPr>
          <w:sz w:val="28"/>
          <w:szCs w:val="28"/>
        </w:rPr>
        <w:t>.</w:t>
      </w:r>
    </w:p>
    <w:p w:rsidR="00B141C2" w:rsidRPr="00844E84" w:rsidRDefault="00B141C2" w:rsidP="008D69DA">
      <w:pPr>
        <w:pStyle w:val="a3"/>
        <w:numPr>
          <w:ilvl w:val="0"/>
          <w:numId w:val="6"/>
        </w:numPr>
        <w:ind w:left="0" w:firstLine="709"/>
        <w:jc w:val="both"/>
        <w:rPr>
          <w:sz w:val="28"/>
          <w:szCs w:val="28"/>
        </w:rPr>
      </w:pPr>
      <w:r w:rsidRPr="00844E84">
        <w:rPr>
          <w:sz w:val="28"/>
          <w:szCs w:val="28"/>
        </w:rPr>
        <w:t>Настоящее постановление вступает в силу после его официального опубликования.</w:t>
      </w:r>
    </w:p>
    <w:p w:rsidR="007A26C5" w:rsidRDefault="007A26C5" w:rsidP="009B217F">
      <w:pPr>
        <w:widowControl w:val="0"/>
        <w:autoSpaceDE w:val="0"/>
        <w:autoSpaceDN w:val="0"/>
        <w:jc w:val="both"/>
        <w:rPr>
          <w:rFonts w:eastAsia="Calibri"/>
          <w:sz w:val="28"/>
          <w:szCs w:val="28"/>
          <w:lang w:eastAsia="en-US"/>
        </w:rPr>
      </w:pPr>
    </w:p>
    <w:p w:rsidR="007A26C5" w:rsidRDefault="007A26C5" w:rsidP="009B217F">
      <w:pPr>
        <w:widowControl w:val="0"/>
        <w:autoSpaceDE w:val="0"/>
        <w:autoSpaceDN w:val="0"/>
        <w:jc w:val="both"/>
        <w:rPr>
          <w:rFonts w:eastAsia="Calibri"/>
          <w:sz w:val="28"/>
          <w:szCs w:val="28"/>
          <w:lang w:eastAsia="en-US"/>
        </w:rPr>
      </w:pPr>
    </w:p>
    <w:p w:rsidR="00C700E7" w:rsidRDefault="00EB42F1" w:rsidP="009B217F">
      <w:pPr>
        <w:widowControl w:val="0"/>
        <w:autoSpaceDE w:val="0"/>
        <w:autoSpaceDN w:val="0"/>
        <w:jc w:val="both"/>
        <w:rPr>
          <w:rFonts w:eastAsia="Calibri"/>
          <w:sz w:val="28"/>
          <w:szCs w:val="28"/>
          <w:lang w:eastAsia="en-US"/>
        </w:rPr>
      </w:pPr>
      <w:r>
        <w:rPr>
          <w:rFonts w:eastAsia="Calibri"/>
          <w:sz w:val="28"/>
          <w:szCs w:val="28"/>
          <w:lang w:eastAsia="en-US"/>
        </w:rPr>
        <w:t>Глава</w:t>
      </w:r>
      <w:r w:rsidR="00B141C2" w:rsidRPr="00A31CE8">
        <w:rPr>
          <w:rFonts w:eastAsia="Calibri"/>
          <w:sz w:val="28"/>
          <w:szCs w:val="28"/>
          <w:lang w:eastAsia="en-US"/>
        </w:rPr>
        <w:t xml:space="preserve"> района                                                                </w:t>
      </w:r>
      <w:r w:rsidR="00B141C2">
        <w:rPr>
          <w:rFonts w:eastAsia="Calibri"/>
          <w:sz w:val="28"/>
          <w:szCs w:val="28"/>
          <w:lang w:eastAsia="en-US"/>
        </w:rPr>
        <w:t xml:space="preserve">           </w:t>
      </w:r>
      <w:r w:rsidR="00B141C2" w:rsidRPr="00A31CE8">
        <w:rPr>
          <w:rFonts w:eastAsia="Calibri"/>
          <w:sz w:val="28"/>
          <w:szCs w:val="28"/>
          <w:lang w:eastAsia="en-US"/>
        </w:rPr>
        <w:t xml:space="preserve">   </w:t>
      </w:r>
      <w:r w:rsidR="0058566B">
        <w:rPr>
          <w:rFonts w:eastAsia="Calibri"/>
          <w:sz w:val="28"/>
          <w:szCs w:val="28"/>
          <w:lang w:eastAsia="en-US"/>
        </w:rPr>
        <w:t xml:space="preserve">             </w:t>
      </w:r>
      <w:r w:rsidR="00B141C2" w:rsidRPr="00A31CE8">
        <w:rPr>
          <w:rFonts w:eastAsia="Calibri"/>
          <w:sz w:val="28"/>
          <w:szCs w:val="28"/>
          <w:lang w:eastAsia="en-US"/>
        </w:rPr>
        <w:t xml:space="preserve">       </w:t>
      </w:r>
      <w:r>
        <w:rPr>
          <w:rFonts w:eastAsia="Calibri"/>
          <w:sz w:val="28"/>
          <w:szCs w:val="28"/>
          <w:lang w:eastAsia="en-US"/>
        </w:rPr>
        <w:t>П.В. Артеев</w:t>
      </w:r>
    </w:p>
    <w:p w:rsidR="00462FBD" w:rsidRDefault="00462FBD" w:rsidP="009B217F">
      <w:pPr>
        <w:widowControl w:val="0"/>
        <w:autoSpaceDE w:val="0"/>
        <w:autoSpaceDN w:val="0"/>
        <w:jc w:val="both"/>
        <w:rPr>
          <w:rFonts w:eastAsia="Calibri"/>
          <w:sz w:val="28"/>
          <w:szCs w:val="28"/>
          <w:lang w:eastAsia="en-US"/>
        </w:rPr>
      </w:pPr>
    </w:p>
    <w:p w:rsidR="00462FBD" w:rsidRDefault="00462FBD" w:rsidP="009B217F">
      <w:pPr>
        <w:widowControl w:val="0"/>
        <w:autoSpaceDE w:val="0"/>
        <w:autoSpaceDN w:val="0"/>
        <w:jc w:val="both"/>
        <w:rPr>
          <w:rFonts w:eastAsia="Calibri"/>
          <w:sz w:val="28"/>
          <w:szCs w:val="28"/>
          <w:lang w:eastAsia="en-US"/>
        </w:rPr>
      </w:pPr>
    </w:p>
    <w:p w:rsidR="00462FBD" w:rsidRDefault="00462FBD" w:rsidP="009B217F">
      <w:pPr>
        <w:widowControl w:val="0"/>
        <w:autoSpaceDE w:val="0"/>
        <w:autoSpaceDN w:val="0"/>
        <w:jc w:val="both"/>
        <w:rPr>
          <w:rFonts w:eastAsia="Calibri"/>
          <w:sz w:val="28"/>
          <w:szCs w:val="28"/>
          <w:lang w:eastAsia="en-US"/>
        </w:rPr>
      </w:pPr>
    </w:p>
    <w:p w:rsidR="00462FBD" w:rsidRDefault="00462FBD" w:rsidP="009B217F">
      <w:pPr>
        <w:widowControl w:val="0"/>
        <w:autoSpaceDE w:val="0"/>
        <w:autoSpaceDN w:val="0"/>
        <w:jc w:val="both"/>
        <w:rPr>
          <w:rFonts w:eastAsia="Calibri"/>
          <w:sz w:val="28"/>
          <w:szCs w:val="28"/>
          <w:lang w:eastAsia="en-US"/>
        </w:rPr>
      </w:pPr>
    </w:p>
    <w:p w:rsidR="00462FBD" w:rsidRDefault="00462FBD" w:rsidP="009B217F">
      <w:pPr>
        <w:widowControl w:val="0"/>
        <w:autoSpaceDE w:val="0"/>
        <w:autoSpaceDN w:val="0"/>
        <w:jc w:val="both"/>
        <w:rPr>
          <w:rFonts w:eastAsia="Calibri"/>
          <w:sz w:val="28"/>
          <w:szCs w:val="28"/>
          <w:lang w:eastAsia="en-US"/>
        </w:rPr>
      </w:pPr>
    </w:p>
    <w:p w:rsidR="00462FBD" w:rsidRDefault="00462FBD" w:rsidP="009B217F">
      <w:pPr>
        <w:widowControl w:val="0"/>
        <w:autoSpaceDE w:val="0"/>
        <w:autoSpaceDN w:val="0"/>
        <w:jc w:val="both"/>
        <w:rPr>
          <w:rFonts w:eastAsia="Calibri"/>
          <w:sz w:val="28"/>
          <w:szCs w:val="28"/>
          <w:lang w:eastAsia="en-US"/>
        </w:rPr>
      </w:pPr>
    </w:p>
    <w:p w:rsidR="00462FBD" w:rsidRDefault="00462FBD" w:rsidP="009B217F">
      <w:pPr>
        <w:widowControl w:val="0"/>
        <w:autoSpaceDE w:val="0"/>
        <w:autoSpaceDN w:val="0"/>
        <w:jc w:val="both"/>
        <w:rPr>
          <w:rFonts w:eastAsia="Calibri"/>
          <w:sz w:val="28"/>
          <w:szCs w:val="28"/>
          <w:lang w:eastAsia="en-US"/>
        </w:rPr>
      </w:pPr>
    </w:p>
    <w:p w:rsidR="00462FBD" w:rsidRDefault="00462FBD" w:rsidP="009B217F">
      <w:pPr>
        <w:widowControl w:val="0"/>
        <w:autoSpaceDE w:val="0"/>
        <w:autoSpaceDN w:val="0"/>
        <w:jc w:val="both"/>
        <w:rPr>
          <w:rFonts w:eastAsia="Calibri"/>
          <w:sz w:val="28"/>
          <w:szCs w:val="28"/>
          <w:lang w:eastAsia="en-US"/>
        </w:rPr>
        <w:sectPr w:rsidR="00462FBD" w:rsidSect="007A26C5">
          <w:headerReference w:type="first" r:id="rId9"/>
          <w:pgSz w:w="11906" w:h="16838"/>
          <w:pgMar w:top="1135" w:right="567" w:bottom="567" w:left="1418" w:header="709" w:footer="709" w:gutter="0"/>
          <w:pgNumType w:chapStyle="1"/>
          <w:cols w:space="708"/>
          <w:docGrid w:linePitch="360"/>
        </w:sectPr>
      </w:pPr>
    </w:p>
    <w:p w:rsidR="00462FBD" w:rsidRPr="002364C5" w:rsidRDefault="00462FBD" w:rsidP="00462FBD">
      <w:pPr>
        <w:widowControl w:val="0"/>
        <w:autoSpaceDE w:val="0"/>
        <w:autoSpaceDN w:val="0"/>
        <w:jc w:val="right"/>
        <w:rPr>
          <w:rFonts w:eastAsia="Calibri"/>
          <w:sz w:val="28"/>
          <w:szCs w:val="28"/>
          <w:lang w:eastAsia="en-US"/>
        </w:rPr>
      </w:pPr>
      <w:r w:rsidRPr="002364C5">
        <w:rPr>
          <w:rFonts w:eastAsia="Calibri"/>
          <w:sz w:val="28"/>
          <w:szCs w:val="28"/>
          <w:lang w:eastAsia="en-US"/>
        </w:rPr>
        <w:lastRenderedPageBreak/>
        <w:t>Приложение</w:t>
      </w:r>
      <w:r w:rsidR="00A72CE0" w:rsidRPr="002364C5">
        <w:rPr>
          <w:rFonts w:eastAsia="Calibri"/>
          <w:sz w:val="28"/>
          <w:szCs w:val="28"/>
          <w:lang w:eastAsia="en-US"/>
        </w:rPr>
        <w:t xml:space="preserve"> 1</w:t>
      </w:r>
    </w:p>
    <w:p w:rsidR="00462FBD" w:rsidRPr="002364C5" w:rsidRDefault="00462FBD" w:rsidP="00462FBD">
      <w:pPr>
        <w:widowControl w:val="0"/>
        <w:autoSpaceDE w:val="0"/>
        <w:autoSpaceDN w:val="0"/>
        <w:jc w:val="right"/>
        <w:rPr>
          <w:rFonts w:eastAsia="Calibri"/>
          <w:sz w:val="28"/>
          <w:szCs w:val="28"/>
          <w:lang w:eastAsia="en-US"/>
        </w:rPr>
      </w:pPr>
      <w:r w:rsidRPr="002364C5">
        <w:rPr>
          <w:rFonts w:eastAsia="Calibri"/>
          <w:sz w:val="28"/>
          <w:szCs w:val="28"/>
          <w:lang w:eastAsia="en-US"/>
        </w:rPr>
        <w:t>к постановлению админист</w:t>
      </w:r>
      <w:r w:rsidR="006C10BA">
        <w:rPr>
          <w:rFonts w:eastAsia="Calibri"/>
          <w:sz w:val="28"/>
          <w:szCs w:val="28"/>
          <w:lang w:eastAsia="en-US"/>
        </w:rPr>
        <w:t>рации</w:t>
      </w:r>
      <w:r w:rsidRPr="002364C5">
        <w:rPr>
          <w:rFonts w:eastAsia="Calibri"/>
          <w:sz w:val="28"/>
          <w:szCs w:val="28"/>
          <w:lang w:eastAsia="en-US"/>
        </w:rPr>
        <w:t xml:space="preserve"> Березовского района</w:t>
      </w:r>
    </w:p>
    <w:p w:rsidR="00462FBD" w:rsidRPr="002364C5" w:rsidRDefault="00462FBD" w:rsidP="00462FBD">
      <w:pPr>
        <w:widowControl w:val="0"/>
        <w:autoSpaceDE w:val="0"/>
        <w:autoSpaceDN w:val="0"/>
        <w:jc w:val="right"/>
        <w:rPr>
          <w:rFonts w:eastAsia="Calibri"/>
          <w:sz w:val="28"/>
          <w:szCs w:val="28"/>
          <w:lang w:eastAsia="en-US"/>
        </w:rPr>
      </w:pPr>
      <w:r w:rsidRPr="002364C5">
        <w:rPr>
          <w:rFonts w:eastAsia="Calibri"/>
          <w:sz w:val="28"/>
          <w:szCs w:val="28"/>
          <w:lang w:eastAsia="en-US"/>
        </w:rPr>
        <w:t xml:space="preserve">от </w:t>
      </w:r>
      <w:r w:rsidR="007F08F0">
        <w:rPr>
          <w:rFonts w:eastAsia="Calibri"/>
          <w:sz w:val="28"/>
          <w:szCs w:val="28"/>
          <w:lang w:eastAsia="en-US"/>
        </w:rPr>
        <w:t>02.12.2022 № 1602</w:t>
      </w:r>
    </w:p>
    <w:p w:rsidR="00462FBD" w:rsidRPr="002364C5" w:rsidRDefault="00462FBD" w:rsidP="00462FBD">
      <w:pPr>
        <w:widowControl w:val="0"/>
        <w:autoSpaceDE w:val="0"/>
        <w:autoSpaceDN w:val="0"/>
        <w:jc w:val="right"/>
        <w:rPr>
          <w:rFonts w:eastAsia="Calibri"/>
          <w:sz w:val="28"/>
          <w:szCs w:val="28"/>
          <w:lang w:eastAsia="en-US"/>
        </w:rPr>
      </w:pPr>
    </w:p>
    <w:p w:rsidR="00462FBD" w:rsidRPr="002364C5" w:rsidRDefault="00462FBD" w:rsidP="00462FBD">
      <w:pPr>
        <w:autoSpaceDE w:val="0"/>
        <w:autoSpaceDN w:val="0"/>
        <w:adjustRightInd w:val="0"/>
        <w:jc w:val="right"/>
        <w:outlineLvl w:val="1"/>
      </w:pPr>
      <w:r w:rsidRPr="002364C5">
        <w:t>Таблица 1</w:t>
      </w:r>
    </w:p>
    <w:p w:rsidR="00462FBD" w:rsidRPr="002364C5" w:rsidRDefault="00462FBD" w:rsidP="00462FBD">
      <w:pPr>
        <w:autoSpaceDE w:val="0"/>
        <w:autoSpaceDN w:val="0"/>
        <w:adjustRightInd w:val="0"/>
        <w:jc w:val="right"/>
        <w:outlineLvl w:val="1"/>
      </w:pPr>
    </w:p>
    <w:p w:rsidR="00462FBD" w:rsidRPr="002364C5" w:rsidRDefault="00462FBD" w:rsidP="00462FBD">
      <w:pPr>
        <w:autoSpaceDE w:val="0"/>
        <w:autoSpaceDN w:val="0"/>
        <w:adjustRightInd w:val="0"/>
        <w:jc w:val="center"/>
        <w:outlineLvl w:val="1"/>
      </w:pPr>
      <w:r w:rsidRPr="002364C5">
        <w:t>Распределение финансовых ресурсов муниципальной программы (по годам)</w:t>
      </w:r>
    </w:p>
    <w:p w:rsidR="00462FBD" w:rsidRPr="002364C5" w:rsidRDefault="00462FBD" w:rsidP="00462FBD">
      <w:pPr>
        <w:autoSpaceDE w:val="0"/>
        <w:autoSpaceDN w:val="0"/>
        <w:adjustRightInd w:val="0"/>
        <w:jc w:val="center"/>
        <w:outlineLvl w:val="1"/>
      </w:pPr>
    </w:p>
    <w:tbl>
      <w:tblPr>
        <w:tblW w:w="14601" w:type="dxa"/>
        <w:tblInd w:w="675" w:type="dxa"/>
        <w:tblLayout w:type="fixed"/>
        <w:tblLook w:val="04A0" w:firstRow="1" w:lastRow="0" w:firstColumn="1" w:lastColumn="0" w:noHBand="0" w:noVBand="1"/>
      </w:tblPr>
      <w:tblGrid>
        <w:gridCol w:w="1418"/>
        <w:gridCol w:w="1870"/>
        <w:gridCol w:w="2629"/>
        <w:gridCol w:w="2021"/>
        <w:gridCol w:w="1010"/>
        <w:gridCol w:w="1117"/>
        <w:gridCol w:w="992"/>
        <w:gridCol w:w="1134"/>
        <w:gridCol w:w="1276"/>
        <w:gridCol w:w="1134"/>
      </w:tblGrid>
      <w:tr w:rsidR="002364C5" w:rsidRPr="002364C5" w:rsidTr="00E7116A">
        <w:trPr>
          <w:trHeight w:val="300"/>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 структурного элемента (основного мероприятия)</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 xml:space="preserve">Структурный элемент (основное мероприятие) муниципальной программы </w:t>
            </w:r>
          </w:p>
        </w:tc>
        <w:tc>
          <w:tcPr>
            <w:tcW w:w="26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 xml:space="preserve">Ответственный исполнитель/соисполнитель </w:t>
            </w:r>
          </w:p>
        </w:tc>
        <w:tc>
          <w:tcPr>
            <w:tcW w:w="202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Источники финансирования</w:t>
            </w:r>
          </w:p>
        </w:tc>
        <w:tc>
          <w:tcPr>
            <w:tcW w:w="6663" w:type="dxa"/>
            <w:gridSpan w:val="6"/>
            <w:tcBorders>
              <w:top w:val="single" w:sz="4" w:space="0" w:color="auto"/>
              <w:left w:val="nil"/>
              <w:bottom w:val="single" w:sz="4" w:space="0" w:color="auto"/>
              <w:right w:val="single" w:sz="4" w:space="0" w:color="000000"/>
            </w:tcBorders>
            <w:shd w:val="clear" w:color="000000" w:fill="FFFFFF"/>
            <w:vAlign w:val="center"/>
            <w:hideMark/>
          </w:tcPr>
          <w:p w:rsidR="00462FBD" w:rsidRPr="002364C5" w:rsidRDefault="00462FBD" w:rsidP="00462FBD">
            <w:pPr>
              <w:jc w:val="center"/>
              <w:rPr>
                <w:sz w:val="20"/>
                <w:szCs w:val="20"/>
              </w:rPr>
            </w:pPr>
            <w:r w:rsidRPr="002364C5">
              <w:rPr>
                <w:sz w:val="20"/>
                <w:szCs w:val="20"/>
              </w:rPr>
              <w:t>Финансовые затраты на реализацию (тыс. рублей)</w:t>
            </w:r>
          </w:p>
        </w:tc>
      </w:tr>
      <w:tr w:rsidR="002364C5" w:rsidRPr="002364C5" w:rsidTr="00E7116A">
        <w:trPr>
          <w:trHeight w:val="230"/>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462FBD" w:rsidRPr="002364C5" w:rsidRDefault="00462FBD" w:rsidP="00462FBD">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462FBD" w:rsidRPr="002364C5" w:rsidRDefault="00462FBD" w:rsidP="00462FBD">
            <w:pPr>
              <w:rPr>
                <w:sz w:val="20"/>
                <w:szCs w:val="20"/>
              </w:rPr>
            </w:pPr>
          </w:p>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462FBD" w:rsidRPr="002364C5" w:rsidRDefault="00462FBD" w:rsidP="00462FBD">
            <w:pPr>
              <w:rPr>
                <w:sz w:val="20"/>
                <w:szCs w:val="20"/>
              </w:rPr>
            </w:pPr>
          </w:p>
        </w:tc>
        <w:tc>
          <w:tcPr>
            <w:tcW w:w="1010" w:type="dxa"/>
            <w:vMerge w:val="restart"/>
            <w:tcBorders>
              <w:top w:val="nil"/>
              <w:left w:val="single" w:sz="4" w:space="0" w:color="auto"/>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всего</w:t>
            </w:r>
          </w:p>
        </w:tc>
        <w:tc>
          <w:tcPr>
            <w:tcW w:w="5653" w:type="dxa"/>
            <w:gridSpan w:val="5"/>
            <w:tcBorders>
              <w:top w:val="single" w:sz="4" w:space="0" w:color="auto"/>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в том числе</w:t>
            </w:r>
          </w:p>
        </w:tc>
      </w:tr>
      <w:tr w:rsidR="002364C5" w:rsidRPr="002364C5" w:rsidTr="00E7116A">
        <w:trPr>
          <w:trHeight w:val="279"/>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462FBD" w:rsidRPr="002364C5" w:rsidRDefault="00462FBD" w:rsidP="00462FBD">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462FBD" w:rsidRPr="002364C5" w:rsidRDefault="00462FBD" w:rsidP="00462FBD">
            <w:pPr>
              <w:rPr>
                <w:sz w:val="20"/>
                <w:szCs w:val="20"/>
              </w:rPr>
            </w:pPr>
          </w:p>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462FBD" w:rsidRPr="002364C5" w:rsidRDefault="00462FBD" w:rsidP="00462FBD">
            <w:pPr>
              <w:rPr>
                <w:sz w:val="20"/>
                <w:szCs w:val="20"/>
              </w:rPr>
            </w:pPr>
          </w:p>
        </w:tc>
        <w:tc>
          <w:tcPr>
            <w:tcW w:w="1010" w:type="dxa"/>
            <w:vMerge/>
            <w:tcBorders>
              <w:top w:val="nil"/>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1117"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2022г.</w:t>
            </w:r>
          </w:p>
        </w:tc>
        <w:tc>
          <w:tcPr>
            <w:tcW w:w="992"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2023г.</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2024 г.</w:t>
            </w:r>
          </w:p>
        </w:tc>
        <w:tc>
          <w:tcPr>
            <w:tcW w:w="1276"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2025 г.</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20"/>
                <w:szCs w:val="20"/>
              </w:rPr>
            </w:pPr>
            <w:r w:rsidRPr="002364C5">
              <w:rPr>
                <w:sz w:val="20"/>
                <w:szCs w:val="20"/>
              </w:rPr>
              <w:t>2026 - 2030 г.</w:t>
            </w:r>
          </w:p>
        </w:tc>
      </w:tr>
      <w:tr w:rsidR="002364C5" w:rsidRPr="002364C5" w:rsidTr="00E7116A">
        <w:trPr>
          <w:trHeight w:val="300"/>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1</w:t>
            </w:r>
          </w:p>
        </w:tc>
        <w:tc>
          <w:tcPr>
            <w:tcW w:w="1870"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2</w:t>
            </w:r>
          </w:p>
        </w:tc>
        <w:tc>
          <w:tcPr>
            <w:tcW w:w="2629"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3</w:t>
            </w:r>
          </w:p>
        </w:tc>
        <w:tc>
          <w:tcPr>
            <w:tcW w:w="2021"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4</w:t>
            </w:r>
          </w:p>
        </w:tc>
        <w:tc>
          <w:tcPr>
            <w:tcW w:w="1010"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5</w:t>
            </w:r>
          </w:p>
        </w:tc>
        <w:tc>
          <w:tcPr>
            <w:tcW w:w="1117"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6</w:t>
            </w:r>
          </w:p>
        </w:tc>
        <w:tc>
          <w:tcPr>
            <w:tcW w:w="992"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7</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8</w:t>
            </w:r>
          </w:p>
        </w:tc>
        <w:tc>
          <w:tcPr>
            <w:tcW w:w="1276"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9</w:t>
            </w:r>
          </w:p>
        </w:tc>
        <w:tc>
          <w:tcPr>
            <w:tcW w:w="1134" w:type="dxa"/>
            <w:tcBorders>
              <w:top w:val="nil"/>
              <w:left w:val="nil"/>
              <w:bottom w:val="single" w:sz="4" w:space="0" w:color="auto"/>
              <w:right w:val="single" w:sz="4" w:space="0" w:color="auto"/>
            </w:tcBorders>
            <w:shd w:val="clear" w:color="000000" w:fill="FFFFFF"/>
            <w:vAlign w:val="center"/>
            <w:hideMark/>
          </w:tcPr>
          <w:p w:rsidR="00462FBD" w:rsidRPr="002364C5" w:rsidRDefault="00462FBD" w:rsidP="00462FBD">
            <w:pPr>
              <w:jc w:val="center"/>
              <w:rPr>
                <w:sz w:val="16"/>
                <w:szCs w:val="16"/>
              </w:rPr>
            </w:pPr>
            <w:r w:rsidRPr="002364C5">
              <w:rPr>
                <w:sz w:val="16"/>
                <w:szCs w:val="16"/>
              </w:rPr>
              <w:t>10</w:t>
            </w:r>
          </w:p>
        </w:tc>
      </w:tr>
      <w:tr w:rsidR="002364C5" w:rsidRPr="002364C5" w:rsidTr="00462FBD">
        <w:trPr>
          <w:trHeight w:val="300"/>
        </w:trPr>
        <w:tc>
          <w:tcPr>
            <w:tcW w:w="14601" w:type="dxa"/>
            <w:gridSpan w:val="10"/>
            <w:tcBorders>
              <w:top w:val="single" w:sz="4" w:space="0" w:color="auto"/>
              <w:left w:val="single" w:sz="4" w:space="0" w:color="auto"/>
              <w:bottom w:val="single" w:sz="4" w:space="0" w:color="auto"/>
              <w:right w:val="single" w:sz="4" w:space="0" w:color="000000"/>
            </w:tcBorders>
            <w:shd w:val="clear" w:color="000000" w:fill="FFFFFF"/>
            <w:vAlign w:val="center"/>
            <w:hideMark/>
          </w:tcPr>
          <w:p w:rsidR="00462FBD" w:rsidRPr="002364C5" w:rsidRDefault="00462FBD" w:rsidP="00462FBD">
            <w:pPr>
              <w:jc w:val="center"/>
              <w:rPr>
                <w:sz w:val="20"/>
                <w:szCs w:val="20"/>
              </w:rPr>
            </w:pPr>
            <w:r w:rsidRPr="002364C5">
              <w:rPr>
                <w:sz w:val="20"/>
                <w:szCs w:val="20"/>
              </w:rPr>
              <w:t>Подпрограмма 1 «Содействие трудоустройству граждан»</w:t>
            </w:r>
          </w:p>
        </w:tc>
      </w:tr>
      <w:tr w:rsidR="002364C5" w:rsidRPr="002364C5" w:rsidTr="00E7116A">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62FBD" w:rsidRPr="002364C5" w:rsidRDefault="00462FBD" w:rsidP="00462FBD">
            <w:pPr>
              <w:jc w:val="center"/>
              <w:rPr>
                <w:sz w:val="20"/>
                <w:szCs w:val="20"/>
              </w:rPr>
            </w:pPr>
            <w:r w:rsidRPr="002364C5">
              <w:rPr>
                <w:sz w:val="20"/>
                <w:szCs w:val="20"/>
              </w:rPr>
              <w:t>1.1.</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62FBD" w:rsidRPr="002364C5" w:rsidRDefault="004F023A" w:rsidP="00462FBD">
            <w:pPr>
              <w:rPr>
                <w:sz w:val="20"/>
                <w:szCs w:val="20"/>
              </w:rPr>
            </w:pPr>
            <w:r w:rsidRPr="002364C5">
              <w:rPr>
                <w:sz w:val="20"/>
                <w:szCs w:val="20"/>
              </w:rPr>
              <w:t>Основное мероприятие «</w:t>
            </w:r>
            <w:r w:rsidR="00462FBD" w:rsidRPr="002364C5">
              <w:rPr>
                <w:sz w:val="20"/>
                <w:szCs w:val="20"/>
              </w:rPr>
              <w:t>Содействие улучшению положения на рынке труда не занятых трудовой деят</w:t>
            </w:r>
            <w:r w:rsidRPr="002364C5">
              <w:rPr>
                <w:sz w:val="20"/>
                <w:szCs w:val="20"/>
              </w:rPr>
              <w:t>ельностью и безработных граждан»</w:t>
            </w:r>
            <w:r w:rsidR="00462FBD" w:rsidRPr="002364C5">
              <w:rPr>
                <w:sz w:val="20"/>
                <w:szCs w:val="20"/>
              </w:rPr>
              <w:t>, (показатели 1, 2)</w:t>
            </w:r>
          </w:p>
        </w:tc>
        <w:tc>
          <w:tcPr>
            <w:tcW w:w="26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62FBD" w:rsidRPr="002364C5" w:rsidRDefault="00462FBD" w:rsidP="00462FBD">
            <w:pPr>
              <w:rPr>
                <w:sz w:val="20"/>
                <w:szCs w:val="20"/>
              </w:rPr>
            </w:pPr>
            <w:r w:rsidRPr="002364C5">
              <w:rPr>
                <w:sz w:val="20"/>
                <w:szCs w:val="20"/>
              </w:rPr>
              <w:t>Муниципальные учреждения (организации) Березовского района, администрации городских и сельских поселений Березовского района</w:t>
            </w:r>
            <w:r w:rsidR="000749FA" w:rsidRPr="002364C5">
              <w:rPr>
                <w:sz w:val="20"/>
                <w:szCs w:val="20"/>
              </w:rPr>
              <w:t xml:space="preserve">, </w:t>
            </w:r>
          </w:p>
          <w:p w:rsidR="000749FA" w:rsidRPr="002364C5" w:rsidRDefault="004F023A" w:rsidP="00462FBD">
            <w:pPr>
              <w:rPr>
                <w:sz w:val="20"/>
                <w:szCs w:val="20"/>
              </w:rPr>
            </w:pPr>
            <w:r w:rsidRPr="002364C5">
              <w:rPr>
                <w:sz w:val="20"/>
                <w:szCs w:val="20"/>
              </w:rPr>
              <w:t>Комитет образования администрации Березовского района (образовательные учреждения района)</w:t>
            </w:r>
          </w:p>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rPr>
                <w:sz w:val="20"/>
                <w:szCs w:val="20"/>
              </w:rPr>
            </w:pPr>
            <w:r w:rsidRPr="002364C5">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43662,9</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7906,6</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7128,4</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4089,7</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4089,7</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20448,5</w:t>
            </w:r>
          </w:p>
        </w:tc>
      </w:tr>
      <w:tr w:rsidR="002364C5" w:rsidRPr="002364C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rPr>
                <w:sz w:val="20"/>
                <w:szCs w:val="20"/>
              </w:rPr>
            </w:pPr>
            <w:r w:rsidRPr="002364C5">
              <w:rPr>
                <w:sz w:val="20"/>
                <w:szCs w:val="20"/>
              </w:rPr>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43662,9</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7906,6</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7128,4</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4089,7</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4089,7</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20448,5</w:t>
            </w:r>
          </w:p>
        </w:tc>
      </w:tr>
      <w:tr w:rsidR="002364C5" w:rsidRPr="002364C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30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auto" w:fill="auto"/>
            <w:hideMark/>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56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1870"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629" w:type="dxa"/>
            <w:vMerge/>
            <w:tcBorders>
              <w:top w:val="single" w:sz="4" w:space="0" w:color="auto"/>
              <w:left w:val="single" w:sz="4" w:space="0" w:color="auto"/>
              <w:bottom w:val="single" w:sz="4" w:space="0" w:color="auto"/>
              <w:right w:val="single" w:sz="4" w:space="0" w:color="auto"/>
            </w:tcBorders>
            <w:vAlign w:val="center"/>
            <w:hideMark/>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143"/>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jc w:val="center"/>
              <w:rPr>
                <w:sz w:val="20"/>
                <w:szCs w:val="20"/>
              </w:rPr>
            </w:pPr>
            <w:r w:rsidRPr="002364C5">
              <w:rPr>
                <w:sz w:val="20"/>
                <w:szCs w:val="20"/>
              </w:rPr>
              <w:t>1.1.1.</w:t>
            </w:r>
          </w:p>
        </w:tc>
        <w:tc>
          <w:tcPr>
            <w:tcW w:w="1870"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r w:rsidRPr="002364C5">
              <w:rPr>
                <w:sz w:val="20"/>
                <w:szCs w:val="20"/>
              </w:rPr>
              <w:t>Межбюджетные трансферты на реализацию мероприятий по содействию временного трудоустройства граждан</w:t>
            </w:r>
          </w:p>
        </w:tc>
        <w:tc>
          <w:tcPr>
            <w:tcW w:w="2629"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r w:rsidRPr="002364C5">
              <w:rPr>
                <w:sz w:val="20"/>
                <w:szCs w:val="20"/>
              </w:rPr>
              <w:t>Муниципальные учреждения (организации) Березовского района, администрации городских и сельских поселений Березовского района</w:t>
            </w:r>
          </w:p>
        </w:tc>
        <w:tc>
          <w:tcPr>
            <w:tcW w:w="2021" w:type="dxa"/>
            <w:tcBorders>
              <w:top w:val="single" w:sz="4" w:space="0" w:color="auto"/>
              <w:left w:val="single" w:sz="4" w:space="0" w:color="auto"/>
              <w:bottom w:val="nil"/>
              <w:right w:val="single" w:sz="4" w:space="0" w:color="auto"/>
            </w:tcBorders>
            <w:shd w:val="clear" w:color="000000" w:fill="FFFFFF"/>
          </w:tcPr>
          <w:p w:rsidR="00462FBD" w:rsidRPr="002364C5" w:rsidRDefault="00462FBD" w:rsidP="00462FBD">
            <w:pPr>
              <w:rPr>
                <w:sz w:val="20"/>
                <w:szCs w:val="20"/>
              </w:rPr>
            </w:pPr>
            <w:r w:rsidRPr="002364C5">
              <w:rPr>
                <w:sz w:val="20"/>
                <w:szCs w:val="20"/>
              </w:rPr>
              <w:t>всего</w:t>
            </w:r>
          </w:p>
        </w:tc>
        <w:tc>
          <w:tcPr>
            <w:tcW w:w="1010"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38814,9</w:t>
            </w:r>
          </w:p>
        </w:tc>
        <w:tc>
          <w:tcPr>
            <w:tcW w:w="1117"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6655,0</w:t>
            </w:r>
          </w:p>
        </w:tc>
        <w:tc>
          <w:tcPr>
            <w:tcW w:w="992"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5878,4</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3754,5</w:t>
            </w:r>
          </w:p>
        </w:tc>
        <w:tc>
          <w:tcPr>
            <w:tcW w:w="1276"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3754,5</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18772,5</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462FBD" w:rsidRPr="002364C5" w:rsidRDefault="00462FBD" w:rsidP="00462FBD">
            <w:pPr>
              <w:rPr>
                <w:sz w:val="20"/>
                <w:szCs w:val="20"/>
              </w:rPr>
            </w:pPr>
            <w:r w:rsidRPr="002364C5">
              <w:rPr>
                <w:sz w:val="20"/>
                <w:szCs w:val="20"/>
              </w:rPr>
              <w:t>федеральный бюджет</w:t>
            </w:r>
          </w:p>
        </w:tc>
        <w:tc>
          <w:tcPr>
            <w:tcW w:w="1010"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38814,9</w:t>
            </w:r>
          </w:p>
        </w:tc>
        <w:tc>
          <w:tcPr>
            <w:tcW w:w="1117"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6655,0</w:t>
            </w:r>
          </w:p>
        </w:tc>
        <w:tc>
          <w:tcPr>
            <w:tcW w:w="992"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5878,4</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3754,5</w:t>
            </w:r>
          </w:p>
        </w:tc>
        <w:tc>
          <w:tcPr>
            <w:tcW w:w="1276"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3754,5</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18772,5</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2021" w:type="dxa"/>
            <w:tcBorders>
              <w:top w:val="single" w:sz="4" w:space="0" w:color="auto"/>
              <w:left w:val="single" w:sz="4" w:space="0" w:color="auto"/>
              <w:bottom w:val="nil"/>
              <w:right w:val="single" w:sz="4" w:space="0" w:color="auto"/>
            </w:tcBorders>
            <w:shd w:val="clear" w:color="000000" w:fill="FFFFFF"/>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single" w:sz="4" w:space="0" w:color="auto"/>
              <w:left w:val="nil"/>
              <w:bottom w:val="nil"/>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val="restart"/>
            <w:tcBorders>
              <w:top w:val="single" w:sz="7" w:space="0" w:color="000000"/>
              <w:left w:val="single" w:sz="7" w:space="0" w:color="000000"/>
              <w:right w:val="single" w:sz="7" w:space="0" w:color="000000"/>
            </w:tcBorders>
          </w:tcPr>
          <w:p w:rsidR="00462FBD" w:rsidRPr="002364C5" w:rsidRDefault="00462FBD" w:rsidP="00462FBD">
            <w:pPr>
              <w:ind w:right="17"/>
              <w:jc w:val="center"/>
            </w:pPr>
            <w:r w:rsidRPr="002364C5">
              <w:rPr>
                <w:sz w:val="19"/>
              </w:rPr>
              <w:lastRenderedPageBreak/>
              <w:t>1.1.2.</w:t>
            </w:r>
          </w:p>
        </w:tc>
        <w:tc>
          <w:tcPr>
            <w:tcW w:w="1870"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Организация временного трудоустройства несовершеннолетних граждан в возрасте от 14 до 18 лет в свободное от учебы время</w:t>
            </w:r>
          </w:p>
        </w:tc>
        <w:tc>
          <w:tcPr>
            <w:tcW w:w="2629" w:type="dxa"/>
            <w:vMerge w:val="restart"/>
            <w:tcBorders>
              <w:top w:val="single" w:sz="7" w:space="0" w:color="000000"/>
              <w:left w:val="single" w:sz="7" w:space="0" w:color="000000"/>
              <w:right w:val="single" w:sz="7" w:space="0" w:color="000000"/>
            </w:tcBorders>
          </w:tcPr>
          <w:p w:rsidR="00462FBD" w:rsidRPr="002364C5" w:rsidRDefault="00E7116A" w:rsidP="00E7116A">
            <w:r w:rsidRPr="002364C5">
              <w:rPr>
                <w:sz w:val="18"/>
              </w:rPr>
              <w:t xml:space="preserve">Муниципальные учреждения (организации) Березовского района, администрации городских и сельских поселений Березовского района, </w:t>
            </w:r>
            <w:r w:rsidR="00462FBD" w:rsidRPr="002364C5">
              <w:rPr>
                <w:sz w:val="18"/>
              </w:rPr>
              <w:t>Комитет образования администрации Березовского района (образовательные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4848,0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1251.6</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335.2</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335.2</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1676,0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4848,0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1251.6</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335.2</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335.2</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1676,0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bottom w:val="single" w:sz="7" w:space="0" w:color="000000"/>
              <w:right w:val="single" w:sz="7" w:space="0" w:color="000000"/>
            </w:tcBorders>
          </w:tcPr>
          <w:p w:rsidR="00462FBD" w:rsidRPr="002364C5" w:rsidRDefault="00462FBD" w:rsidP="00462FBD"/>
        </w:tc>
        <w:tc>
          <w:tcPr>
            <w:tcW w:w="1870" w:type="dxa"/>
            <w:vMerge/>
            <w:tcBorders>
              <w:left w:val="single" w:sz="7" w:space="0" w:color="000000"/>
              <w:bottom w:val="single" w:sz="7" w:space="0" w:color="000000"/>
              <w:right w:val="single" w:sz="7" w:space="0" w:color="000000"/>
            </w:tcBorders>
          </w:tcPr>
          <w:p w:rsidR="00462FBD" w:rsidRPr="002364C5" w:rsidRDefault="00462FBD" w:rsidP="00462FBD"/>
        </w:tc>
        <w:tc>
          <w:tcPr>
            <w:tcW w:w="2629" w:type="dxa"/>
            <w:vMerge/>
            <w:tcBorders>
              <w:left w:val="single" w:sz="7" w:space="0" w:color="000000"/>
              <w:bottom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r w:rsidRPr="002364C5">
              <w:rPr>
                <w:sz w:val="18"/>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116"/>
        </w:trPr>
        <w:tc>
          <w:tcPr>
            <w:tcW w:w="1418" w:type="dxa"/>
            <w:vMerge w:val="restart"/>
            <w:tcBorders>
              <w:top w:val="single" w:sz="7" w:space="0" w:color="000000"/>
              <w:left w:val="single" w:sz="7" w:space="0" w:color="000000"/>
              <w:right w:val="single" w:sz="7" w:space="0" w:color="000000"/>
            </w:tcBorders>
          </w:tcPr>
          <w:p w:rsidR="00462FBD" w:rsidRPr="002364C5" w:rsidRDefault="00462FBD" w:rsidP="00462FBD">
            <w:pPr>
              <w:ind w:right="17"/>
              <w:jc w:val="center"/>
            </w:pPr>
            <w:r w:rsidRPr="002364C5">
              <w:rPr>
                <w:sz w:val="18"/>
              </w:rPr>
              <w:t>1.1.3.</w:t>
            </w:r>
          </w:p>
        </w:tc>
        <w:tc>
          <w:tcPr>
            <w:tcW w:w="1870"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Сопровождение инвалидов, включая инвалидов молодого возраста, при трудоустройстве</w:t>
            </w:r>
          </w:p>
        </w:tc>
        <w:tc>
          <w:tcPr>
            <w:tcW w:w="2629"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Муниципальные учреждения</w:t>
            </w:r>
          </w:p>
          <w:p w:rsidR="00462FBD" w:rsidRPr="002364C5" w:rsidRDefault="00462FBD" w:rsidP="00462FBD">
            <w:r w:rsidRPr="002364C5">
              <w:rPr>
                <w:sz w:val="18"/>
              </w:rPr>
              <w:t>(организации) Березовского района, администрации городских и сельских поселений Березовского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bottom w:val="nil"/>
              <w:right w:val="single" w:sz="7" w:space="0" w:color="000000"/>
            </w:tcBorders>
          </w:tcPr>
          <w:p w:rsidR="00462FBD" w:rsidRPr="002364C5" w:rsidRDefault="00462FBD" w:rsidP="00462FBD"/>
        </w:tc>
        <w:tc>
          <w:tcPr>
            <w:tcW w:w="1870" w:type="dxa"/>
            <w:vMerge/>
            <w:tcBorders>
              <w:left w:val="single" w:sz="7" w:space="0" w:color="000000"/>
              <w:bottom w:val="nil"/>
              <w:right w:val="single" w:sz="7" w:space="0" w:color="000000"/>
            </w:tcBorders>
          </w:tcPr>
          <w:p w:rsidR="00462FBD" w:rsidRPr="002364C5" w:rsidRDefault="00462FBD" w:rsidP="00462FBD"/>
        </w:tc>
        <w:tc>
          <w:tcPr>
            <w:tcW w:w="2629" w:type="dxa"/>
            <w:vMerge/>
            <w:tcBorders>
              <w:left w:val="single" w:sz="7" w:space="0" w:color="000000"/>
              <w:bottom w:val="nil"/>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val="restart"/>
            <w:tcBorders>
              <w:top w:val="single" w:sz="7" w:space="0" w:color="000000"/>
              <w:left w:val="single" w:sz="7" w:space="0" w:color="000000"/>
              <w:right w:val="single" w:sz="7" w:space="0" w:color="000000"/>
            </w:tcBorders>
          </w:tcPr>
          <w:p w:rsidR="00462FBD" w:rsidRPr="002364C5" w:rsidRDefault="000749FA" w:rsidP="00462FBD">
            <w:pPr>
              <w:ind w:right="9"/>
              <w:jc w:val="center"/>
            </w:pPr>
            <w:r w:rsidRPr="002364C5">
              <w:rPr>
                <w:sz w:val="18"/>
              </w:rPr>
              <w:t>1.2.</w:t>
            </w:r>
          </w:p>
        </w:tc>
        <w:tc>
          <w:tcPr>
            <w:tcW w:w="1870" w:type="dxa"/>
            <w:vMerge w:val="restart"/>
            <w:tcBorders>
              <w:top w:val="single" w:sz="7" w:space="0" w:color="000000"/>
              <w:left w:val="single" w:sz="7" w:space="0" w:color="000000"/>
              <w:right w:val="single" w:sz="7" w:space="0" w:color="000000"/>
            </w:tcBorders>
          </w:tcPr>
          <w:p w:rsidR="00462FBD" w:rsidRPr="002364C5" w:rsidRDefault="004F023A" w:rsidP="00462FBD">
            <w:pPr>
              <w:rPr>
                <w:sz w:val="18"/>
              </w:rPr>
            </w:pPr>
            <w:r w:rsidRPr="002364C5">
              <w:rPr>
                <w:sz w:val="20"/>
                <w:szCs w:val="20"/>
              </w:rPr>
              <w:t>Основное мероприятие «</w:t>
            </w:r>
            <w:r w:rsidR="00462FBD" w:rsidRPr="002364C5">
              <w:rPr>
                <w:sz w:val="18"/>
              </w:rPr>
              <w:t>Содействие трудоустройству граждан с инвалидностью и их адаптация на рынке труда</w:t>
            </w:r>
            <w:r w:rsidRPr="002364C5">
              <w:rPr>
                <w:sz w:val="18"/>
              </w:rPr>
              <w:t>»</w:t>
            </w:r>
          </w:p>
          <w:p w:rsidR="00A72CE0" w:rsidRPr="002364C5" w:rsidRDefault="00A72CE0" w:rsidP="00A72CE0">
            <w:r w:rsidRPr="002364C5">
              <w:rPr>
                <w:sz w:val="20"/>
                <w:szCs w:val="20"/>
              </w:rPr>
              <w:t>(показатель 1)</w:t>
            </w:r>
          </w:p>
        </w:tc>
        <w:tc>
          <w:tcPr>
            <w:tcW w:w="2629"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Муниципальные учреждения</w:t>
            </w:r>
          </w:p>
          <w:p w:rsidR="00462FBD" w:rsidRPr="002364C5" w:rsidRDefault="00462FBD" w:rsidP="00462FBD">
            <w:r w:rsidRPr="002364C5">
              <w:rPr>
                <w:sz w:val="18"/>
              </w:rPr>
              <w:t>(организации) Березовского района, администрации городских и сельских поселений Березовского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bottom w:val="single" w:sz="7" w:space="0" w:color="000000"/>
              <w:right w:val="single" w:sz="7" w:space="0" w:color="000000"/>
            </w:tcBorders>
          </w:tcPr>
          <w:p w:rsidR="00462FBD" w:rsidRPr="002364C5" w:rsidRDefault="00462FBD" w:rsidP="00462FBD"/>
        </w:tc>
        <w:tc>
          <w:tcPr>
            <w:tcW w:w="1870" w:type="dxa"/>
            <w:vMerge/>
            <w:tcBorders>
              <w:left w:val="single" w:sz="7" w:space="0" w:color="000000"/>
              <w:bottom w:val="single" w:sz="7" w:space="0" w:color="000000"/>
              <w:right w:val="single" w:sz="7" w:space="0" w:color="000000"/>
            </w:tcBorders>
          </w:tcPr>
          <w:p w:rsidR="00462FBD" w:rsidRPr="002364C5" w:rsidRDefault="00462FBD" w:rsidP="00462FBD"/>
        </w:tc>
        <w:tc>
          <w:tcPr>
            <w:tcW w:w="2629" w:type="dxa"/>
            <w:vMerge/>
            <w:tcBorders>
              <w:left w:val="single" w:sz="7" w:space="0" w:color="000000"/>
              <w:bottom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r w:rsidRPr="002364C5">
              <w:rPr>
                <w:sz w:val="18"/>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63"/>
        </w:trPr>
        <w:tc>
          <w:tcPr>
            <w:tcW w:w="1418" w:type="dxa"/>
            <w:vMerge w:val="restart"/>
            <w:tcBorders>
              <w:top w:val="single" w:sz="7" w:space="0" w:color="000000"/>
              <w:left w:val="single" w:sz="7" w:space="0" w:color="000000"/>
              <w:right w:val="single" w:sz="7" w:space="0" w:color="000000"/>
            </w:tcBorders>
          </w:tcPr>
          <w:p w:rsidR="00462FBD" w:rsidRPr="002364C5" w:rsidRDefault="004F023A" w:rsidP="004F023A">
            <w:pPr>
              <w:ind w:right="9"/>
              <w:jc w:val="center"/>
            </w:pPr>
            <w:r w:rsidRPr="002364C5">
              <w:rPr>
                <w:sz w:val="18"/>
              </w:rPr>
              <w:t>1.</w:t>
            </w:r>
            <w:r w:rsidR="00462FBD" w:rsidRPr="002364C5">
              <w:rPr>
                <w:sz w:val="18"/>
              </w:rPr>
              <w:t>2.</w:t>
            </w:r>
            <w:r w:rsidRPr="002364C5">
              <w:rPr>
                <w:sz w:val="18"/>
              </w:rPr>
              <w:t>1.</w:t>
            </w:r>
          </w:p>
        </w:tc>
        <w:tc>
          <w:tcPr>
            <w:tcW w:w="1870"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Организация сопровождения инвалидов, включая инвалидов молодого возраста, при трудоустройстве и самозанятости</w:t>
            </w:r>
          </w:p>
        </w:tc>
        <w:tc>
          <w:tcPr>
            <w:tcW w:w="2629"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Муниципальные учреждения</w:t>
            </w:r>
          </w:p>
          <w:p w:rsidR="00462FBD" w:rsidRPr="002364C5" w:rsidRDefault="00462FBD" w:rsidP="00462FBD">
            <w:r w:rsidRPr="002364C5">
              <w:rPr>
                <w:sz w:val="18"/>
              </w:rPr>
              <w:t>(организации) Березовского района, администрации городских и сельских поселений Березовского района</w:t>
            </w: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bottom w:val="single" w:sz="7" w:space="0" w:color="000000"/>
              <w:right w:val="single" w:sz="7" w:space="0" w:color="000000"/>
            </w:tcBorders>
          </w:tcPr>
          <w:p w:rsidR="00462FBD" w:rsidRPr="002364C5" w:rsidRDefault="00462FBD" w:rsidP="00462FBD"/>
        </w:tc>
        <w:tc>
          <w:tcPr>
            <w:tcW w:w="1870" w:type="dxa"/>
            <w:vMerge/>
            <w:tcBorders>
              <w:left w:val="single" w:sz="7" w:space="0" w:color="000000"/>
              <w:bottom w:val="single" w:sz="7" w:space="0" w:color="000000"/>
              <w:right w:val="single" w:sz="7" w:space="0" w:color="000000"/>
            </w:tcBorders>
          </w:tcPr>
          <w:p w:rsidR="00462FBD" w:rsidRPr="002364C5" w:rsidRDefault="00462FBD" w:rsidP="00462FBD"/>
        </w:tc>
        <w:tc>
          <w:tcPr>
            <w:tcW w:w="2629" w:type="dxa"/>
            <w:vMerge/>
            <w:tcBorders>
              <w:left w:val="single" w:sz="7" w:space="0" w:color="000000"/>
              <w:bottom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r w:rsidRPr="002364C5">
              <w:rPr>
                <w:sz w:val="20"/>
                <w:szCs w:val="20"/>
              </w:rPr>
              <w:t>Итого по программе 1</w:t>
            </w: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4" w:space="0" w:color="auto"/>
              <w:left w:val="single" w:sz="4" w:space="0" w:color="auto"/>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43662,9</w:t>
            </w:r>
          </w:p>
        </w:tc>
        <w:tc>
          <w:tcPr>
            <w:tcW w:w="1117"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7906,6</w:t>
            </w:r>
          </w:p>
        </w:tc>
        <w:tc>
          <w:tcPr>
            <w:tcW w:w="992"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7128,4</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4089,7</w:t>
            </w:r>
          </w:p>
        </w:tc>
        <w:tc>
          <w:tcPr>
            <w:tcW w:w="1276"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4089,7</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20448,5</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nil"/>
              <w:left w:val="single" w:sz="4" w:space="0" w:color="auto"/>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nil"/>
              <w:left w:val="single" w:sz="4" w:space="0" w:color="auto"/>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43662,9</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7906,6</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7128,4</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4089,7</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4089,7</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20448,5</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nil"/>
              <w:left w:val="single" w:sz="4" w:space="0" w:color="auto"/>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nil"/>
              <w:left w:val="single" w:sz="4" w:space="0" w:color="auto"/>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иные источники финансирования</w:t>
            </w:r>
          </w:p>
        </w:tc>
        <w:tc>
          <w:tcPr>
            <w:tcW w:w="1010" w:type="dxa"/>
            <w:tcBorders>
              <w:top w:val="nil"/>
              <w:left w:val="single" w:sz="4" w:space="0" w:color="auto"/>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462FBD">
        <w:trPr>
          <w:trHeight w:val="80"/>
        </w:trPr>
        <w:tc>
          <w:tcPr>
            <w:tcW w:w="14601" w:type="dxa"/>
            <w:gridSpan w:val="10"/>
            <w:tcBorders>
              <w:top w:val="single" w:sz="4" w:space="0" w:color="auto"/>
              <w:left w:val="single" w:sz="4" w:space="0" w:color="auto"/>
              <w:bottom w:val="single" w:sz="4" w:space="0" w:color="auto"/>
              <w:right w:val="single" w:sz="4" w:space="0" w:color="auto"/>
            </w:tcBorders>
            <w:vAlign w:val="center"/>
          </w:tcPr>
          <w:p w:rsidR="00462FBD" w:rsidRPr="002364C5" w:rsidRDefault="00462FBD" w:rsidP="00462FBD">
            <w:pPr>
              <w:jc w:val="center"/>
              <w:rPr>
                <w:sz w:val="20"/>
                <w:szCs w:val="20"/>
              </w:rPr>
            </w:pPr>
            <w:r w:rsidRPr="002364C5">
              <w:rPr>
                <w:sz w:val="20"/>
                <w:szCs w:val="20"/>
              </w:rPr>
              <w:t>Подпрограмма 2 «Улучшение условий и охраны труда в Березовском районе»</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jc w:val="center"/>
              <w:rPr>
                <w:sz w:val="20"/>
                <w:szCs w:val="20"/>
              </w:rPr>
            </w:pPr>
            <w:r w:rsidRPr="002364C5">
              <w:rPr>
                <w:sz w:val="20"/>
                <w:szCs w:val="20"/>
              </w:rPr>
              <w:t>2.1.</w:t>
            </w:r>
          </w:p>
          <w:p w:rsidR="00462FBD" w:rsidRPr="002364C5" w:rsidRDefault="00462FBD" w:rsidP="00462FBD">
            <w:pPr>
              <w:jc w:val="center"/>
              <w:rPr>
                <w:sz w:val="20"/>
                <w:szCs w:val="20"/>
              </w:rPr>
            </w:pPr>
          </w:p>
        </w:tc>
        <w:tc>
          <w:tcPr>
            <w:tcW w:w="1870"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r w:rsidRPr="002364C5">
              <w:rPr>
                <w:sz w:val="20"/>
                <w:szCs w:val="20"/>
              </w:rPr>
              <w:t>Основное мероприятие "Подготовка работников по охране труда на основе современных технологий обучения", (показатели 3,4,5)</w:t>
            </w:r>
          </w:p>
        </w:tc>
        <w:tc>
          <w:tcPr>
            <w:tcW w:w="2629" w:type="dxa"/>
            <w:vMerge w:val="restart"/>
            <w:tcBorders>
              <w:top w:val="single" w:sz="4" w:space="0" w:color="auto"/>
              <w:left w:val="single" w:sz="4" w:space="0" w:color="auto"/>
              <w:right w:val="single" w:sz="4" w:space="0" w:color="auto"/>
            </w:tcBorders>
            <w:shd w:val="clear" w:color="auto" w:fill="auto"/>
          </w:tcPr>
          <w:p w:rsidR="00462FBD" w:rsidRPr="002364C5" w:rsidRDefault="00462FBD" w:rsidP="00462FBD">
            <w:pPr>
              <w:rPr>
                <w:sz w:val="20"/>
                <w:szCs w:val="20"/>
              </w:rPr>
            </w:pPr>
            <w:r w:rsidRPr="002364C5">
              <w:rPr>
                <w:sz w:val="20"/>
                <w:szCs w:val="20"/>
              </w:rPr>
              <w:t>Комитет спорта и молодежной политики</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15371,0</w:t>
            </w:r>
          </w:p>
        </w:tc>
        <w:tc>
          <w:tcPr>
            <w:tcW w:w="1117"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1723,0</w:t>
            </w:r>
          </w:p>
        </w:tc>
        <w:tc>
          <w:tcPr>
            <w:tcW w:w="992"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1706,0</w:t>
            </w:r>
          </w:p>
        </w:tc>
        <w:tc>
          <w:tcPr>
            <w:tcW w:w="1276"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8530,0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629"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629"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15272,0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1712,0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1695,0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1695,0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1695,0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8475,0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629"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99,0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55,0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629"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2629" w:type="dxa"/>
            <w:vMerge/>
            <w:tcBorders>
              <w:left w:val="single" w:sz="4" w:space="0" w:color="auto"/>
              <w:bottom w:val="single" w:sz="4" w:space="0" w:color="000000"/>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r w:rsidRPr="002364C5">
              <w:rPr>
                <w:sz w:val="20"/>
                <w:szCs w:val="20"/>
              </w:rPr>
              <w:t>Итого по программе 2</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15371,0</w:t>
            </w:r>
          </w:p>
        </w:tc>
        <w:tc>
          <w:tcPr>
            <w:tcW w:w="1117"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1723,0</w:t>
            </w:r>
          </w:p>
        </w:tc>
        <w:tc>
          <w:tcPr>
            <w:tcW w:w="992"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1706,0</w:t>
            </w:r>
          </w:p>
        </w:tc>
        <w:tc>
          <w:tcPr>
            <w:tcW w:w="1276"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1706,0</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8530,0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15272,0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1712,0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1695,0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1695,0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1695,0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8475,0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99,0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55,0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r w:rsidRPr="002364C5">
              <w:rPr>
                <w:sz w:val="20"/>
                <w:szCs w:val="20"/>
              </w:rPr>
              <w:t>Всего по муниципальной программе</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всего</w:t>
            </w:r>
          </w:p>
        </w:tc>
        <w:tc>
          <w:tcPr>
            <w:tcW w:w="1010"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59033,9</w:t>
            </w:r>
          </w:p>
        </w:tc>
        <w:tc>
          <w:tcPr>
            <w:tcW w:w="1117"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9629,6</w:t>
            </w:r>
          </w:p>
        </w:tc>
        <w:tc>
          <w:tcPr>
            <w:tcW w:w="992"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8834,4</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5795,7</w:t>
            </w:r>
          </w:p>
        </w:tc>
        <w:tc>
          <w:tcPr>
            <w:tcW w:w="1276"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5795,7</w:t>
            </w: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28978,5</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федеральный бюджет</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58934,9</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9618,6</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8823,4</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5784,7</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5784,7</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28923,5</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99,0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11,0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55,0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4499" w:type="dxa"/>
            <w:gridSpan w:val="2"/>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nil"/>
              <w:left w:val="nil"/>
              <w:bottom w:val="single" w:sz="4" w:space="0" w:color="auto"/>
              <w:right w:val="single" w:sz="4" w:space="0" w:color="auto"/>
            </w:tcBorders>
            <w:shd w:val="clear" w:color="000000" w:fill="FFFFFF"/>
            <w:vAlign w:val="center"/>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17"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992"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276"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c>
          <w:tcPr>
            <w:tcW w:w="1134" w:type="dxa"/>
            <w:tcBorders>
              <w:top w:val="nil"/>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tcBorders>
              <w:top w:val="single" w:sz="4" w:space="0" w:color="auto"/>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1870" w:type="dxa"/>
            <w:tcBorders>
              <w:top w:val="single" w:sz="4" w:space="0" w:color="auto"/>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r w:rsidRPr="002364C5">
              <w:rPr>
                <w:sz w:val="20"/>
                <w:szCs w:val="20"/>
              </w:rPr>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010"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117"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992"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Проектная часть</w:t>
            </w:r>
          </w:p>
        </w:tc>
        <w:tc>
          <w:tcPr>
            <w:tcW w:w="2629" w:type="dxa"/>
            <w:vMerge w:val="restart"/>
            <w:tcBorders>
              <w:top w:val="single" w:sz="7" w:space="0" w:color="000000"/>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b/>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bottom w:val="single" w:sz="7" w:space="0" w:color="000000"/>
              <w:right w:val="single" w:sz="7" w:space="0" w:color="000000"/>
            </w:tcBorders>
          </w:tcPr>
          <w:p w:rsidR="00462FBD" w:rsidRPr="002364C5" w:rsidRDefault="00462FBD" w:rsidP="00462FBD"/>
        </w:tc>
        <w:tc>
          <w:tcPr>
            <w:tcW w:w="2629" w:type="dxa"/>
            <w:vMerge/>
            <w:tcBorders>
              <w:left w:val="single" w:sz="7" w:space="0" w:color="000000"/>
              <w:bottom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r w:rsidRPr="002364C5">
              <w:rPr>
                <w:sz w:val="18"/>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Процессная часть</w:t>
            </w:r>
          </w:p>
        </w:tc>
        <w:tc>
          <w:tcPr>
            <w:tcW w:w="2629" w:type="dxa"/>
            <w:vMerge w:val="restart"/>
            <w:tcBorders>
              <w:top w:val="single" w:sz="7" w:space="0" w:color="000000"/>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59033,9</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9629.6</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8834,4</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5795,7</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5795,7</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28978,5</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58934,9</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9618.6</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8823,4</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5784,7</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5784,7</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28923,5</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99,0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55,0</w:t>
            </w:r>
          </w:p>
        </w:tc>
      </w:tr>
      <w:tr w:rsidR="002364C5" w:rsidRPr="002364C5" w:rsidTr="00E7116A">
        <w:trPr>
          <w:trHeight w:val="80"/>
        </w:trPr>
        <w:tc>
          <w:tcPr>
            <w:tcW w:w="1418"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1870" w:type="dxa"/>
            <w:vMerge/>
            <w:tcBorders>
              <w:left w:val="single" w:sz="7" w:space="0" w:color="000000"/>
              <w:bottom w:val="single" w:sz="7" w:space="0" w:color="000000"/>
              <w:right w:val="single" w:sz="7" w:space="0" w:color="000000"/>
            </w:tcBorders>
          </w:tcPr>
          <w:p w:rsidR="00462FBD" w:rsidRPr="002364C5" w:rsidRDefault="00462FBD" w:rsidP="00462FBD"/>
        </w:tc>
        <w:tc>
          <w:tcPr>
            <w:tcW w:w="2629" w:type="dxa"/>
            <w:vMerge/>
            <w:tcBorders>
              <w:left w:val="single" w:sz="7" w:space="0" w:color="000000"/>
              <w:bottom w:val="single" w:sz="7" w:space="0" w:color="000000"/>
              <w:right w:val="single" w:sz="7" w:space="0" w:color="000000"/>
            </w:tcBorders>
          </w:tcPr>
          <w:p w:rsidR="00462FBD" w:rsidRPr="002364C5" w:rsidRDefault="00462FBD" w:rsidP="00462FBD"/>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r w:rsidRPr="002364C5">
              <w:rPr>
                <w:sz w:val="18"/>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tcBorders>
              <w:top w:val="single" w:sz="4" w:space="0" w:color="auto"/>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187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010"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117"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992"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r>
      <w:tr w:rsidR="002364C5" w:rsidRPr="002364C5" w:rsidTr="00E7116A">
        <w:trPr>
          <w:trHeight w:val="80"/>
        </w:trPr>
        <w:tc>
          <w:tcPr>
            <w:tcW w:w="1418" w:type="dxa"/>
            <w:vMerge w:val="restart"/>
            <w:tcBorders>
              <w:top w:val="single" w:sz="7" w:space="0" w:color="000000"/>
              <w:left w:val="single" w:sz="7" w:space="0" w:color="000000"/>
              <w:right w:val="single" w:sz="7" w:space="0" w:color="000000"/>
            </w:tcBorders>
          </w:tcPr>
          <w:p w:rsidR="00462FBD" w:rsidRPr="002364C5" w:rsidRDefault="00462FBD" w:rsidP="00462FBD"/>
        </w:tc>
        <w:tc>
          <w:tcPr>
            <w:tcW w:w="1870" w:type="dxa"/>
            <w:vMerge w:val="restart"/>
            <w:tcBorders>
              <w:top w:val="single" w:sz="7" w:space="0" w:color="000000"/>
              <w:left w:val="single" w:sz="7" w:space="0" w:color="000000"/>
              <w:right w:val="single" w:sz="7" w:space="0" w:color="000000"/>
            </w:tcBorders>
          </w:tcPr>
          <w:p w:rsidR="00462FBD" w:rsidRPr="002364C5" w:rsidRDefault="00462FBD" w:rsidP="00462FBD">
            <w:r w:rsidRPr="002364C5">
              <w:rPr>
                <w:sz w:val="18"/>
              </w:rPr>
              <w:t>Инвестиции в объекты муниципальной собственности</w:t>
            </w:r>
          </w:p>
        </w:tc>
        <w:tc>
          <w:tcPr>
            <w:tcW w:w="2629" w:type="dxa"/>
            <w:vMerge w:val="restart"/>
            <w:tcBorders>
              <w:top w:val="single" w:sz="4" w:space="0" w:color="auto"/>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tcPr>
          <w:p w:rsidR="00462FBD" w:rsidRPr="002364C5" w:rsidRDefault="00462FBD" w:rsidP="00462FBD"/>
        </w:tc>
        <w:tc>
          <w:tcPr>
            <w:tcW w:w="1870" w:type="dxa"/>
            <w:vMerge/>
            <w:tcBorders>
              <w:left w:val="single" w:sz="7" w:space="0" w:color="000000"/>
              <w:right w:val="single" w:sz="7" w:space="0" w:color="000000"/>
            </w:tcBorders>
          </w:tcPr>
          <w:p w:rsidR="00462FBD" w:rsidRPr="002364C5" w:rsidRDefault="00462FBD" w:rsidP="00462FBD"/>
        </w:tc>
        <w:tc>
          <w:tcPr>
            <w:tcW w:w="2629" w:type="dxa"/>
            <w:vMerge/>
            <w:tcBorders>
              <w:left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vAlign w:val="center"/>
          </w:tcPr>
          <w:p w:rsidR="00462FBD" w:rsidRPr="002364C5" w:rsidRDefault="00462FBD" w:rsidP="00462FBD">
            <w:pPr>
              <w:rPr>
                <w:sz w:val="20"/>
                <w:szCs w:val="20"/>
              </w:rPr>
            </w:pPr>
          </w:p>
        </w:tc>
        <w:tc>
          <w:tcPr>
            <w:tcW w:w="2629" w:type="dxa"/>
            <w:vMerge/>
            <w:tcBorders>
              <w:left w:val="single" w:sz="7" w:space="0" w:color="000000"/>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vAlign w:val="center"/>
          </w:tcPr>
          <w:p w:rsidR="00462FBD" w:rsidRPr="002364C5" w:rsidRDefault="00462FBD" w:rsidP="00462FBD">
            <w:pPr>
              <w:rPr>
                <w:sz w:val="20"/>
                <w:szCs w:val="20"/>
              </w:rPr>
            </w:pPr>
          </w:p>
        </w:tc>
        <w:tc>
          <w:tcPr>
            <w:tcW w:w="2629" w:type="dxa"/>
            <w:vMerge/>
            <w:tcBorders>
              <w:left w:val="single" w:sz="7" w:space="0" w:color="000000"/>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right w:val="single" w:sz="7" w:space="0" w:color="000000"/>
            </w:tcBorders>
            <w:vAlign w:val="center"/>
          </w:tcPr>
          <w:p w:rsidR="00462FBD" w:rsidRPr="002364C5" w:rsidRDefault="00462FBD" w:rsidP="00462FBD">
            <w:pPr>
              <w:rPr>
                <w:sz w:val="20"/>
                <w:szCs w:val="20"/>
              </w:rPr>
            </w:pPr>
          </w:p>
        </w:tc>
        <w:tc>
          <w:tcPr>
            <w:tcW w:w="1870" w:type="dxa"/>
            <w:vMerge/>
            <w:tcBorders>
              <w:left w:val="single" w:sz="7" w:space="0" w:color="000000"/>
              <w:right w:val="single" w:sz="7" w:space="0" w:color="000000"/>
            </w:tcBorders>
            <w:vAlign w:val="center"/>
          </w:tcPr>
          <w:p w:rsidR="00462FBD" w:rsidRPr="002364C5" w:rsidRDefault="00462FBD" w:rsidP="00462FBD">
            <w:pPr>
              <w:rPr>
                <w:sz w:val="20"/>
                <w:szCs w:val="20"/>
              </w:rPr>
            </w:pPr>
          </w:p>
        </w:tc>
        <w:tc>
          <w:tcPr>
            <w:tcW w:w="2629" w:type="dxa"/>
            <w:vMerge/>
            <w:tcBorders>
              <w:left w:val="single" w:sz="7" w:space="0" w:color="000000"/>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7" w:space="0" w:color="000000"/>
              <w:bottom w:val="single" w:sz="4" w:space="0" w:color="auto"/>
              <w:right w:val="single" w:sz="7" w:space="0" w:color="000000"/>
            </w:tcBorders>
            <w:vAlign w:val="center"/>
          </w:tcPr>
          <w:p w:rsidR="00462FBD" w:rsidRPr="002364C5" w:rsidRDefault="00462FBD" w:rsidP="00462FBD">
            <w:pPr>
              <w:rPr>
                <w:sz w:val="20"/>
                <w:szCs w:val="20"/>
              </w:rPr>
            </w:pPr>
          </w:p>
        </w:tc>
        <w:tc>
          <w:tcPr>
            <w:tcW w:w="1870" w:type="dxa"/>
            <w:vMerge/>
            <w:tcBorders>
              <w:left w:val="single" w:sz="7" w:space="0" w:color="000000"/>
              <w:bottom w:val="single" w:sz="4" w:space="0" w:color="auto"/>
              <w:right w:val="single" w:sz="7" w:space="0" w:color="000000"/>
            </w:tcBorders>
            <w:vAlign w:val="center"/>
          </w:tcPr>
          <w:p w:rsidR="00462FBD" w:rsidRPr="002364C5" w:rsidRDefault="00462FBD" w:rsidP="00462FBD">
            <w:pPr>
              <w:rPr>
                <w:sz w:val="20"/>
                <w:szCs w:val="20"/>
              </w:rPr>
            </w:pPr>
          </w:p>
        </w:tc>
        <w:tc>
          <w:tcPr>
            <w:tcW w:w="2629" w:type="dxa"/>
            <w:vMerge/>
            <w:tcBorders>
              <w:left w:val="single" w:sz="7" w:space="0" w:color="000000"/>
              <w:bottom w:val="single" w:sz="4" w:space="0" w:color="auto"/>
              <w:right w:val="single" w:sz="4" w:space="0" w:color="auto"/>
            </w:tcBorders>
            <w:vAlign w:val="center"/>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r w:rsidRPr="002364C5">
              <w:rPr>
                <w:sz w:val="18"/>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24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1870"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r w:rsidRPr="002364C5">
              <w:rPr>
                <w:sz w:val="20"/>
                <w:szCs w:val="20"/>
              </w:rPr>
              <w:t>Прочие расходы</w:t>
            </w:r>
          </w:p>
        </w:tc>
        <w:tc>
          <w:tcPr>
            <w:tcW w:w="2629"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59033.9</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9629.6</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8834,4</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5795,7</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5795,7</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28978,5</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58934,9</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9618.6</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8823,4</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5784,7</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5784,7</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28923,5</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99,0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55,0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r w:rsidRPr="002364C5">
              <w:rPr>
                <w:sz w:val="18"/>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1870"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2629"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r w:rsidRPr="002364C5">
              <w:rPr>
                <w:sz w:val="18"/>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pPr>
            <w:r w:rsidRPr="002364C5">
              <w:rPr>
                <w:sz w:val="18"/>
              </w:rPr>
              <w:t>0,0</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1870" w:type="dxa"/>
            <w:tcBorders>
              <w:top w:val="single" w:sz="4" w:space="0" w:color="auto"/>
              <w:left w:val="single" w:sz="4" w:space="0" w:color="auto"/>
              <w:bottom w:val="single" w:sz="4" w:space="0" w:color="auto"/>
              <w:right w:val="single" w:sz="4" w:space="0" w:color="auto"/>
            </w:tcBorders>
          </w:tcPr>
          <w:p w:rsidR="00462FBD" w:rsidRPr="002364C5" w:rsidRDefault="00462FBD" w:rsidP="00462FBD">
            <w:pPr>
              <w:rPr>
                <w:sz w:val="20"/>
                <w:szCs w:val="20"/>
              </w:rPr>
            </w:pPr>
            <w:r w:rsidRPr="002364C5">
              <w:rPr>
                <w:sz w:val="20"/>
                <w:szCs w:val="20"/>
              </w:rPr>
              <w:t>В том числе:</w:t>
            </w:r>
          </w:p>
        </w:tc>
        <w:tc>
          <w:tcPr>
            <w:tcW w:w="2629" w:type="dxa"/>
            <w:tcBorders>
              <w:top w:val="single" w:sz="4" w:space="0" w:color="auto"/>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2021"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010"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117"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992"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tcPr>
          <w:p w:rsidR="00462FBD" w:rsidRPr="002364C5" w:rsidRDefault="00462FBD" w:rsidP="00462FBD">
            <w:pPr>
              <w:jc w:val="center"/>
              <w:rPr>
                <w:sz w:val="20"/>
                <w:szCs w:val="20"/>
              </w:rPr>
            </w:pP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val="restart"/>
            <w:tcBorders>
              <w:top w:val="single" w:sz="7" w:space="0" w:color="000000"/>
              <w:left w:val="single" w:sz="7" w:space="0" w:color="000000"/>
              <w:right w:val="single" w:sz="4" w:space="0" w:color="auto"/>
            </w:tcBorders>
          </w:tcPr>
          <w:p w:rsidR="00462FBD" w:rsidRPr="002364C5" w:rsidRDefault="00462FBD" w:rsidP="00462FBD">
            <w:pPr>
              <w:rPr>
                <w:sz w:val="20"/>
                <w:szCs w:val="20"/>
              </w:rPr>
            </w:pPr>
            <w:r w:rsidRPr="002364C5">
              <w:rPr>
                <w:sz w:val="20"/>
                <w:szCs w:val="20"/>
              </w:rPr>
              <w:t>Ответственный исполнитель - Комитет спорта и молодежной политики</w:t>
            </w: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15371,0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1723,0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1706,0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1706,0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1706,0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8530,0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15272,0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1712,0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1695,0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1695,0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1695,0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8475,0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99,0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11,0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11,0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11,0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55,0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bottom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val="restart"/>
            <w:tcBorders>
              <w:top w:val="single" w:sz="7" w:space="0" w:color="000000"/>
              <w:left w:val="single" w:sz="7" w:space="0" w:color="000000"/>
              <w:right w:val="single" w:sz="4" w:space="0" w:color="auto"/>
            </w:tcBorders>
          </w:tcPr>
          <w:p w:rsidR="00462FBD" w:rsidRPr="002364C5" w:rsidRDefault="00462FBD" w:rsidP="00462FBD">
            <w:pPr>
              <w:rPr>
                <w:sz w:val="20"/>
                <w:szCs w:val="20"/>
              </w:rPr>
            </w:pPr>
            <w:r w:rsidRPr="002364C5">
              <w:rPr>
                <w:sz w:val="20"/>
                <w:szCs w:val="20"/>
              </w:rPr>
              <w:t>Соисполнитель 1 - муниципальные учреждения (организации) Березовского района, администрации городских и сельских поселений Березовского района (по согласованию)</w:t>
            </w: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39432,6</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7272,7</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5</w:t>
            </w:r>
            <w:r w:rsidR="00A026B0" w:rsidRPr="002364C5">
              <w:rPr>
                <w:sz w:val="20"/>
                <w:szCs w:val="20"/>
              </w:rPr>
              <w:t>878,</w:t>
            </w:r>
            <w:r w:rsidRPr="002364C5">
              <w:rPr>
                <w:sz w:val="20"/>
                <w:szCs w:val="20"/>
              </w:rPr>
              <w:t>4</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3754</w:t>
            </w:r>
            <w:r w:rsidR="00A026B0" w:rsidRPr="002364C5">
              <w:rPr>
                <w:sz w:val="20"/>
                <w:szCs w:val="20"/>
              </w:rPr>
              <w:t>,</w:t>
            </w:r>
            <w:r w:rsidRPr="002364C5">
              <w:rPr>
                <w:sz w:val="20"/>
                <w:szCs w:val="20"/>
              </w:rPr>
              <w:t>5</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3754</w:t>
            </w:r>
            <w:r w:rsidR="00A026B0" w:rsidRPr="002364C5">
              <w:rPr>
                <w:sz w:val="20"/>
                <w:szCs w:val="20"/>
              </w:rPr>
              <w:t>,</w:t>
            </w:r>
            <w:r w:rsidRPr="002364C5">
              <w:rPr>
                <w:sz w:val="20"/>
                <w:szCs w:val="20"/>
              </w:rPr>
              <w:t>5</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18772</w:t>
            </w:r>
            <w:r w:rsidR="00A026B0" w:rsidRPr="002364C5">
              <w:rPr>
                <w:sz w:val="20"/>
                <w:szCs w:val="20"/>
              </w:rPr>
              <w:t>,</w:t>
            </w:r>
            <w:r w:rsidRPr="002364C5">
              <w:rPr>
                <w:sz w:val="20"/>
                <w:szCs w:val="20"/>
              </w:rPr>
              <w:t>5</w:t>
            </w:r>
          </w:p>
        </w:tc>
      </w:tr>
      <w:tr w:rsidR="002364C5" w:rsidRPr="002364C5" w:rsidTr="00A026B0">
        <w:trPr>
          <w:trHeight w:val="518"/>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39432,6</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7272,7</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5878,</w:t>
            </w:r>
            <w:r w:rsidR="00462FBD" w:rsidRPr="002364C5">
              <w:rPr>
                <w:sz w:val="20"/>
                <w:szCs w:val="20"/>
              </w:rPr>
              <w:t>4</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3754</w:t>
            </w:r>
            <w:r w:rsidR="00A026B0" w:rsidRPr="002364C5">
              <w:rPr>
                <w:sz w:val="20"/>
                <w:szCs w:val="20"/>
              </w:rPr>
              <w:t>,</w:t>
            </w:r>
            <w:r w:rsidRPr="002364C5">
              <w:rPr>
                <w:sz w:val="20"/>
                <w:szCs w:val="20"/>
              </w:rPr>
              <w:t>5</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3754</w:t>
            </w:r>
            <w:r w:rsidR="00A026B0" w:rsidRPr="002364C5">
              <w:rPr>
                <w:sz w:val="20"/>
                <w:szCs w:val="20"/>
              </w:rPr>
              <w:t>,</w:t>
            </w:r>
            <w:r w:rsidRPr="002364C5">
              <w:rPr>
                <w:sz w:val="20"/>
                <w:szCs w:val="20"/>
              </w:rPr>
              <w:t>5</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18772</w:t>
            </w:r>
            <w:r w:rsidR="00A026B0" w:rsidRPr="002364C5">
              <w:rPr>
                <w:sz w:val="20"/>
                <w:szCs w:val="20"/>
              </w:rPr>
              <w:t>,</w:t>
            </w:r>
            <w:r w:rsidRPr="002364C5">
              <w:rPr>
                <w:sz w:val="20"/>
                <w:szCs w:val="20"/>
              </w:rPr>
              <w:t>5</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bottom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val="restart"/>
            <w:tcBorders>
              <w:top w:val="single" w:sz="4" w:space="0" w:color="auto"/>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val="restart"/>
            <w:tcBorders>
              <w:top w:val="single" w:sz="7" w:space="0" w:color="000000"/>
              <w:left w:val="single" w:sz="7" w:space="0" w:color="000000"/>
              <w:right w:val="single" w:sz="4" w:space="0" w:color="auto"/>
            </w:tcBorders>
          </w:tcPr>
          <w:p w:rsidR="00E7116A" w:rsidRPr="002364C5" w:rsidRDefault="00462FBD" w:rsidP="00462FBD">
            <w:pPr>
              <w:rPr>
                <w:sz w:val="20"/>
                <w:szCs w:val="20"/>
              </w:rPr>
            </w:pPr>
            <w:r w:rsidRPr="002364C5">
              <w:rPr>
                <w:sz w:val="20"/>
                <w:szCs w:val="20"/>
              </w:rPr>
              <w:t xml:space="preserve">Соисполнитель 2 </w:t>
            </w:r>
            <w:r w:rsidR="00A026B0" w:rsidRPr="002364C5">
              <w:rPr>
                <w:sz w:val="20"/>
                <w:szCs w:val="20"/>
              </w:rPr>
              <w:t xml:space="preserve">- </w:t>
            </w:r>
            <w:r w:rsidR="00E7116A" w:rsidRPr="002364C5">
              <w:rPr>
                <w:sz w:val="20"/>
                <w:szCs w:val="20"/>
              </w:rPr>
              <w:t>Комитет образования администрации Березовского района (образовательные учреждения района)</w:t>
            </w:r>
          </w:p>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всего</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4</w:t>
            </w:r>
            <w:r w:rsidR="00A026B0" w:rsidRPr="002364C5">
              <w:rPr>
                <w:sz w:val="20"/>
                <w:szCs w:val="20"/>
              </w:rPr>
              <w:t>230,3</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633,9</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335</w:t>
            </w:r>
            <w:r w:rsidR="00A026B0" w:rsidRPr="002364C5">
              <w:rPr>
                <w:sz w:val="20"/>
                <w:szCs w:val="20"/>
              </w:rPr>
              <w:t>,</w:t>
            </w:r>
            <w:r w:rsidRPr="002364C5">
              <w:rPr>
                <w:sz w:val="20"/>
                <w:szCs w:val="20"/>
              </w:rPr>
              <w:t>2</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A026B0">
            <w:pPr>
              <w:jc w:val="center"/>
              <w:rPr>
                <w:sz w:val="20"/>
                <w:szCs w:val="20"/>
              </w:rPr>
            </w:pPr>
            <w:r w:rsidRPr="002364C5">
              <w:rPr>
                <w:sz w:val="20"/>
                <w:szCs w:val="20"/>
              </w:rPr>
              <w:t>335</w:t>
            </w:r>
            <w:r w:rsidR="00A026B0" w:rsidRPr="002364C5">
              <w:rPr>
                <w:sz w:val="20"/>
                <w:szCs w:val="20"/>
              </w:rPr>
              <w:t>,</w:t>
            </w:r>
            <w:r w:rsidRPr="002364C5">
              <w:rPr>
                <w:sz w:val="20"/>
                <w:szCs w:val="20"/>
              </w:rPr>
              <w:t>2</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1676,0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4230,3</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A026B0" w:rsidP="00462FBD">
            <w:pPr>
              <w:jc w:val="center"/>
              <w:rPr>
                <w:sz w:val="20"/>
                <w:szCs w:val="20"/>
              </w:rPr>
            </w:pPr>
            <w:r w:rsidRPr="002364C5">
              <w:rPr>
                <w:sz w:val="20"/>
                <w:szCs w:val="20"/>
              </w:rPr>
              <w:t>633,9</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1250,0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335.2</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335.2</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1676,0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rPr>
                <w:sz w:val="20"/>
                <w:szCs w:val="20"/>
              </w:rPr>
            </w:pPr>
            <w:r w:rsidRPr="002364C5">
              <w:rPr>
                <w:sz w:val="20"/>
                <w:szCs w:val="20"/>
              </w:rPr>
              <w:t>в том числе софинансирование</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r w:rsidR="002364C5" w:rsidRPr="002364C5" w:rsidTr="00E7116A">
        <w:trPr>
          <w:trHeight w:val="80"/>
        </w:trPr>
        <w:tc>
          <w:tcPr>
            <w:tcW w:w="1418" w:type="dxa"/>
            <w:vMerge/>
            <w:tcBorders>
              <w:left w:val="single" w:sz="4" w:space="0" w:color="auto"/>
              <w:bottom w:val="single" w:sz="4" w:space="0" w:color="auto"/>
              <w:right w:val="single" w:sz="4" w:space="0" w:color="auto"/>
            </w:tcBorders>
          </w:tcPr>
          <w:p w:rsidR="00462FBD" w:rsidRPr="002364C5" w:rsidRDefault="00462FBD" w:rsidP="00462FBD">
            <w:pPr>
              <w:rPr>
                <w:sz w:val="20"/>
                <w:szCs w:val="20"/>
              </w:rPr>
            </w:pPr>
          </w:p>
        </w:tc>
        <w:tc>
          <w:tcPr>
            <w:tcW w:w="4499" w:type="dxa"/>
            <w:gridSpan w:val="2"/>
            <w:vMerge/>
            <w:tcBorders>
              <w:left w:val="single" w:sz="7" w:space="0" w:color="000000"/>
              <w:bottom w:val="single" w:sz="7" w:space="0" w:color="000000"/>
              <w:right w:val="single" w:sz="4" w:space="0" w:color="auto"/>
            </w:tcBorders>
          </w:tcPr>
          <w:p w:rsidR="00462FBD" w:rsidRPr="002364C5" w:rsidRDefault="00462FBD" w:rsidP="00462FBD">
            <w:pPr>
              <w:rPr>
                <w:sz w:val="20"/>
                <w:szCs w:val="20"/>
              </w:rPr>
            </w:pPr>
          </w:p>
        </w:tc>
        <w:tc>
          <w:tcPr>
            <w:tcW w:w="2021" w:type="dxa"/>
            <w:tcBorders>
              <w:top w:val="single" w:sz="7" w:space="0" w:color="000000"/>
              <w:left w:val="single" w:sz="7" w:space="0" w:color="000000"/>
              <w:bottom w:val="single" w:sz="7" w:space="0" w:color="000000"/>
              <w:right w:val="single" w:sz="7" w:space="0" w:color="000000"/>
            </w:tcBorders>
            <w:vAlign w:val="center"/>
          </w:tcPr>
          <w:p w:rsidR="00462FBD" w:rsidRPr="002364C5" w:rsidRDefault="00462FBD" w:rsidP="00462FBD">
            <w:pPr>
              <w:rPr>
                <w:sz w:val="20"/>
                <w:szCs w:val="20"/>
              </w:rPr>
            </w:pPr>
            <w:r w:rsidRPr="002364C5">
              <w:rPr>
                <w:sz w:val="20"/>
                <w:szCs w:val="20"/>
              </w:rPr>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17"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992"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276"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c>
          <w:tcPr>
            <w:tcW w:w="1134" w:type="dxa"/>
            <w:tcBorders>
              <w:top w:val="single" w:sz="7" w:space="0" w:color="000000"/>
              <w:left w:val="single" w:sz="7" w:space="0" w:color="000000"/>
              <w:bottom w:val="single" w:sz="7" w:space="0" w:color="000000"/>
              <w:right w:val="single" w:sz="7" w:space="0" w:color="000000"/>
            </w:tcBorders>
          </w:tcPr>
          <w:p w:rsidR="00462FBD" w:rsidRPr="002364C5" w:rsidRDefault="00462FBD" w:rsidP="00462FBD">
            <w:pPr>
              <w:jc w:val="center"/>
              <w:rPr>
                <w:sz w:val="20"/>
                <w:szCs w:val="20"/>
              </w:rPr>
            </w:pPr>
            <w:r w:rsidRPr="002364C5">
              <w:rPr>
                <w:sz w:val="20"/>
                <w:szCs w:val="20"/>
              </w:rPr>
              <w:t>0,0</w:t>
            </w:r>
          </w:p>
        </w:tc>
      </w:tr>
    </w:tbl>
    <w:p w:rsidR="00462FBD" w:rsidRPr="002364C5" w:rsidRDefault="00462FBD" w:rsidP="00462FBD">
      <w:pPr>
        <w:autoSpaceDE w:val="0"/>
        <w:autoSpaceDN w:val="0"/>
        <w:adjustRightInd w:val="0"/>
        <w:jc w:val="center"/>
        <w:outlineLvl w:val="1"/>
      </w:pPr>
    </w:p>
    <w:p w:rsidR="00462FBD" w:rsidRPr="002364C5" w:rsidRDefault="00462FBD" w:rsidP="00462FBD">
      <w:pPr>
        <w:autoSpaceDE w:val="0"/>
        <w:autoSpaceDN w:val="0"/>
        <w:adjustRightInd w:val="0"/>
        <w:jc w:val="center"/>
        <w:outlineLvl w:val="1"/>
      </w:pPr>
    </w:p>
    <w:p w:rsidR="00462FBD" w:rsidRPr="002364C5" w:rsidRDefault="00462FBD" w:rsidP="00462FBD">
      <w:pPr>
        <w:autoSpaceDE w:val="0"/>
        <w:autoSpaceDN w:val="0"/>
        <w:adjustRightInd w:val="0"/>
        <w:jc w:val="center"/>
        <w:outlineLvl w:val="1"/>
      </w:pPr>
    </w:p>
    <w:p w:rsidR="00462FBD" w:rsidRPr="002364C5" w:rsidRDefault="00462FBD" w:rsidP="00462FBD">
      <w:pPr>
        <w:widowControl w:val="0"/>
        <w:autoSpaceDE w:val="0"/>
        <w:autoSpaceDN w:val="0"/>
        <w:jc w:val="right"/>
        <w:rPr>
          <w:rFonts w:eastAsia="Calibri"/>
          <w:sz w:val="28"/>
          <w:szCs w:val="28"/>
          <w:lang w:eastAsia="en-US"/>
        </w:rPr>
      </w:pPr>
      <w:r w:rsidRPr="002364C5">
        <w:rPr>
          <w:rFonts w:eastAsia="Calibri"/>
          <w:sz w:val="28"/>
          <w:szCs w:val="28"/>
          <w:lang w:eastAsia="en-US"/>
        </w:rPr>
        <w:t xml:space="preserve"> </w:t>
      </w:r>
    </w:p>
    <w:p w:rsidR="00462FBD" w:rsidRPr="002364C5" w:rsidRDefault="00462FBD" w:rsidP="009B217F">
      <w:pPr>
        <w:widowControl w:val="0"/>
        <w:autoSpaceDE w:val="0"/>
        <w:autoSpaceDN w:val="0"/>
        <w:jc w:val="both"/>
        <w:rPr>
          <w:sz w:val="28"/>
          <w:szCs w:val="28"/>
        </w:rPr>
      </w:pPr>
    </w:p>
    <w:p w:rsidR="00A72CE0" w:rsidRPr="002364C5" w:rsidRDefault="00A72CE0" w:rsidP="009B217F">
      <w:pPr>
        <w:widowControl w:val="0"/>
        <w:autoSpaceDE w:val="0"/>
        <w:autoSpaceDN w:val="0"/>
        <w:jc w:val="both"/>
        <w:rPr>
          <w:sz w:val="28"/>
          <w:szCs w:val="28"/>
        </w:rPr>
        <w:sectPr w:rsidR="00A72CE0" w:rsidRPr="002364C5" w:rsidSect="000906F7">
          <w:pgSz w:w="16838" w:h="11906" w:orient="landscape"/>
          <w:pgMar w:top="1418" w:right="1135" w:bottom="851" w:left="567" w:header="709" w:footer="709" w:gutter="0"/>
          <w:pgNumType w:chapStyle="1"/>
          <w:cols w:space="708"/>
          <w:docGrid w:linePitch="360"/>
        </w:sectPr>
      </w:pPr>
    </w:p>
    <w:p w:rsidR="00A72CE0" w:rsidRPr="002364C5" w:rsidRDefault="00A72CE0" w:rsidP="00A72CE0">
      <w:pPr>
        <w:widowControl w:val="0"/>
        <w:autoSpaceDE w:val="0"/>
        <w:autoSpaceDN w:val="0"/>
        <w:jc w:val="right"/>
        <w:rPr>
          <w:rFonts w:eastAsia="Calibri"/>
          <w:sz w:val="28"/>
          <w:szCs w:val="28"/>
          <w:lang w:eastAsia="en-US"/>
        </w:rPr>
      </w:pPr>
      <w:r w:rsidRPr="002364C5">
        <w:rPr>
          <w:rFonts w:eastAsia="Calibri"/>
          <w:sz w:val="28"/>
          <w:szCs w:val="28"/>
          <w:lang w:eastAsia="en-US"/>
        </w:rPr>
        <w:lastRenderedPageBreak/>
        <w:t>Приложение 2</w:t>
      </w:r>
    </w:p>
    <w:p w:rsidR="00A72CE0" w:rsidRPr="002364C5" w:rsidRDefault="00A72CE0" w:rsidP="00A72CE0">
      <w:pPr>
        <w:widowControl w:val="0"/>
        <w:autoSpaceDE w:val="0"/>
        <w:autoSpaceDN w:val="0"/>
        <w:jc w:val="right"/>
        <w:rPr>
          <w:rFonts w:eastAsia="Calibri"/>
          <w:sz w:val="28"/>
          <w:szCs w:val="28"/>
          <w:lang w:eastAsia="en-US"/>
        </w:rPr>
      </w:pPr>
      <w:r w:rsidRPr="002364C5">
        <w:rPr>
          <w:rFonts w:eastAsia="Calibri"/>
          <w:sz w:val="28"/>
          <w:szCs w:val="28"/>
          <w:lang w:eastAsia="en-US"/>
        </w:rPr>
        <w:t>к постановлению админист</w:t>
      </w:r>
      <w:r w:rsidR="006C10BA">
        <w:rPr>
          <w:rFonts w:eastAsia="Calibri"/>
          <w:sz w:val="28"/>
          <w:szCs w:val="28"/>
          <w:lang w:eastAsia="en-US"/>
        </w:rPr>
        <w:t>рации</w:t>
      </w:r>
      <w:bookmarkStart w:id="0" w:name="_GoBack"/>
      <w:bookmarkEnd w:id="0"/>
      <w:r w:rsidRPr="002364C5">
        <w:rPr>
          <w:rFonts w:eastAsia="Calibri"/>
          <w:sz w:val="28"/>
          <w:szCs w:val="28"/>
          <w:lang w:eastAsia="en-US"/>
        </w:rPr>
        <w:t xml:space="preserve"> Березовского района</w:t>
      </w:r>
    </w:p>
    <w:p w:rsidR="00A72CE0" w:rsidRPr="002364C5" w:rsidRDefault="00A72CE0" w:rsidP="00A72CE0">
      <w:pPr>
        <w:widowControl w:val="0"/>
        <w:autoSpaceDE w:val="0"/>
        <w:autoSpaceDN w:val="0"/>
        <w:jc w:val="right"/>
        <w:rPr>
          <w:rFonts w:eastAsia="Calibri"/>
          <w:sz w:val="28"/>
          <w:szCs w:val="28"/>
          <w:lang w:eastAsia="en-US"/>
        </w:rPr>
      </w:pPr>
      <w:r w:rsidRPr="002364C5">
        <w:rPr>
          <w:rFonts w:eastAsia="Calibri"/>
          <w:sz w:val="28"/>
          <w:szCs w:val="28"/>
          <w:lang w:eastAsia="en-US"/>
        </w:rPr>
        <w:t xml:space="preserve">от </w:t>
      </w:r>
      <w:r w:rsidR="007F08F0">
        <w:rPr>
          <w:rFonts w:eastAsia="Calibri"/>
          <w:sz w:val="28"/>
          <w:szCs w:val="28"/>
          <w:lang w:eastAsia="en-US"/>
        </w:rPr>
        <w:t>02.12.2022 № 1602</w:t>
      </w:r>
    </w:p>
    <w:p w:rsidR="00A72CE0" w:rsidRPr="002364C5" w:rsidRDefault="00A72CE0" w:rsidP="00A72CE0">
      <w:pPr>
        <w:autoSpaceDE w:val="0"/>
        <w:autoSpaceDN w:val="0"/>
        <w:adjustRightInd w:val="0"/>
        <w:jc w:val="right"/>
        <w:outlineLvl w:val="1"/>
      </w:pPr>
    </w:p>
    <w:p w:rsidR="00A72CE0" w:rsidRPr="002364C5" w:rsidRDefault="00A72CE0" w:rsidP="00A72CE0">
      <w:pPr>
        <w:autoSpaceDE w:val="0"/>
        <w:autoSpaceDN w:val="0"/>
        <w:adjustRightInd w:val="0"/>
        <w:jc w:val="right"/>
        <w:outlineLvl w:val="1"/>
      </w:pPr>
      <w:r w:rsidRPr="002364C5">
        <w:t>Таблица 2</w:t>
      </w:r>
    </w:p>
    <w:p w:rsidR="00A72CE0" w:rsidRPr="002364C5" w:rsidRDefault="00A72CE0" w:rsidP="00A72CE0">
      <w:pPr>
        <w:autoSpaceDE w:val="0"/>
        <w:autoSpaceDN w:val="0"/>
        <w:adjustRightInd w:val="0"/>
        <w:jc w:val="right"/>
        <w:outlineLvl w:val="1"/>
      </w:pPr>
    </w:p>
    <w:p w:rsidR="00A72CE0" w:rsidRPr="002364C5" w:rsidRDefault="00A72CE0" w:rsidP="00A72CE0">
      <w:pPr>
        <w:jc w:val="center"/>
      </w:pPr>
      <w:r w:rsidRPr="002364C5">
        <w:t>Перечень структурных элементов (основных мероприятий)</w:t>
      </w:r>
    </w:p>
    <w:p w:rsidR="00A72CE0" w:rsidRPr="002364C5" w:rsidRDefault="00A72CE0" w:rsidP="00A72CE0">
      <w:pPr>
        <w:jc w:val="center"/>
      </w:pPr>
      <w:r w:rsidRPr="002364C5">
        <w:t>муниципальной программы</w:t>
      </w:r>
    </w:p>
    <w:p w:rsidR="00A72CE0" w:rsidRPr="002364C5" w:rsidRDefault="00A72CE0" w:rsidP="00A72CE0">
      <w:pPr>
        <w:jc w:val="center"/>
      </w:pPr>
    </w:p>
    <w:tbl>
      <w:tblPr>
        <w:tblStyle w:val="TableGrid"/>
        <w:tblW w:w="10380" w:type="dxa"/>
        <w:tblInd w:w="-420" w:type="dxa"/>
        <w:tblCellMar>
          <w:top w:w="4" w:type="dxa"/>
          <w:left w:w="37" w:type="dxa"/>
          <w:right w:w="23" w:type="dxa"/>
        </w:tblCellMar>
        <w:tblLook w:val="04A0" w:firstRow="1" w:lastRow="0" w:firstColumn="1" w:lastColumn="0" w:noHBand="0" w:noVBand="1"/>
      </w:tblPr>
      <w:tblGrid>
        <w:gridCol w:w="1308"/>
        <w:gridCol w:w="3207"/>
        <w:gridCol w:w="3225"/>
        <w:gridCol w:w="2640"/>
      </w:tblGrid>
      <w:tr w:rsidR="002364C5" w:rsidRPr="002364C5" w:rsidTr="00A72CE0">
        <w:trPr>
          <w:trHeight w:val="1119"/>
        </w:trPr>
        <w:tc>
          <w:tcPr>
            <w:tcW w:w="1308" w:type="dxa"/>
            <w:tcBorders>
              <w:top w:val="single" w:sz="6" w:space="0" w:color="000000"/>
              <w:left w:val="single" w:sz="6" w:space="0" w:color="000000"/>
              <w:bottom w:val="single" w:sz="6" w:space="0" w:color="000000"/>
              <w:right w:val="single" w:sz="6" w:space="0" w:color="000000"/>
            </w:tcBorders>
            <w:vAlign w:val="center"/>
          </w:tcPr>
          <w:p w:rsidR="00A72CE0" w:rsidRPr="002364C5" w:rsidRDefault="00A72CE0" w:rsidP="00A72CE0">
            <w:pPr>
              <w:jc w:val="center"/>
              <w:rPr>
                <w:lang w:val="ru-RU"/>
              </w:rPr>
            </w:pPr>
            <w:r w:rsidRPr="002364C5">
              <w:br w:type="page"/>
            </w:r>
            <w:r w:rsidRPr="002364C5">
              <w:rPr>
                <w:sz w:val="19"/>
                <w:lang w:val="ru-RU"/>
              </w:rPr>
              <w:t>№</w:t>
            </w:r>
          </w:p>
          <w:p w:rsidR="00A72CE0" w:rsidRPr="002364C5" w:rsidRDefault="00A72CE0" w:rsidP="00A72CE0">
            <w:pPr>
              <w:jc w:val="center"/>
              <w:rPr>
                <w:lang w:val="ru-RU"/>
              </w:rPr>
            </w:pPr>
            <w:r w:rsidRPr="002364C5">
              <w:rPr>
                <w:sz w:val="19"/>
                <w:lang w:val="ru-RU"/>
              </w:rPr>
              <w:t>структурного</w:t>
            </w:r>
          </w:p>
          <w:p w:rsidR="00A72CE0" w:rsidRPr="002364C5" w:rsidRDefault="00A72CE0" w:rsidP="00A72CE0">
            <w:pPr>
              <w:jc w:val="center"/>
              <w:rPr>
                <w:lang w:val="ru-RU"/>
              </w:rPr>
            </w:pPr>
            <w:r w:rsidRPr="002364C5">
              <w:rPr>
                <w:sz w:val="19"/>
                <w:lang w:val="ru-RU"/>
              </w:rPr>
              <w:t>элемента</w:t>
            </w:r>
          </w:p>
          <w:p w:rsidR="00A72CE0" w:rsidRPr="002364C5" w:rsidRDefault="00A72CE0" w:rsidP="00A72CE0">
            <w:pPr>
              <w:jc w:val="center"/>
              <w:rPr>
                <w:lang w:val="ru-RU"/>
              </w:rPr>
            </w:pPr>
            <w:r w:rsidRPr="002364C5">
              <w:rPr>
                <w:sz w:val="19"/>
                <w:lang w:val="ru-RU"/>
              </w:rPr>
              <w:t>(основного мероприятия)</w:t>
            </w:r>
          </w:p>
        </w:tc>
        <w:tc>
          <w:tcPr>
            <w:tcW w:w="3207" w:type="dxa"/>
            <w:tcBorders>
              <w:top w:val="single" w:sz="6" w:space="0" w:color="000000"/>
              <w:left w:val="single" w:sz="6" w:space="0" w:color="000000"/>
              <w:bottom w:val="single" w:sz="6" w:space="0" w:color="000000"/>
              <w:right w:val="single" w:sz="6" w:space="0" w:color="000000"/>
            </w:tcBorders>
            <w:vAlign w:val="center"/>
          </w:tcPr>
          <w:p w:rsidR="00A72CE0" w:rsidRPr="002364C5" w:rsidRDefault="00A72CE0" w:rsidP="00A72CE0">
            <w:pPr>
              <w:jc w:val="both"/>
              <w:rPr>
                <w:lang w:val="ru-RU"/>
              </w:rPr>
            </w:pPr>
            <w:r w:rsidRPr="002364C5">
              <w:rPr>
                <w:sz w:val="19"/>
                <w:lang w:val="ru-RU"/>
              </w:rPr>
              <w:t>Наименование структурного элемента (основного мероприятия)</w:t>
            </w:r>
          </w:p>
        </w:tc>
        <w:tc>
          <w:tcPr>
            <w:tcW w:w="3225" w:type="dxa"/>
            <w:tcBorders>
              <w:top w:val="single" w:sz="6" w:space="0" w:color="000000"/>
              <w:left w:val="single" w:sz="6" w:space="0" w:color="000000"/>
              <w:bottom w:val="single" w:sz="6" w:space="0" w:color="000000"/>
              <w:right w:val="single" w:sz="6" w:space="0" w:color="000000"/>
            </w:tcBorders>
            <w:vAlign w:val="center"/>
          </w:tcPr>
          <w:p w:rsidR="00A72CE0" w:rsidRPr="002364C5" w:rsidRDefault="00A72CE0" w:rsidP="00A72CE0">
            <w:pPr>
              <w:jc w:val="center"/>
              <w:rPr>
                <w:lang w:val="ru-RU"/>
              </w:rPr>
            </w:pPr>
            <w:r w:rsidRPr="002364C5">
              <w:rPr>
                <w:sz w:val="19"/>
                <w:lang w:val="ru-RU"/>
              </w:rPr>
              <w:t>Направления расходов структурного элемента (основного мероприятия)</w:t>
            </w:r>
          </w:p>
        </w:tc>
        <w:tc>
          <w:tcPr>
            <w:tcW w:w="2640" w:type="dxa"/>
            <w:tcBorders>
              <w:top w:val="single" w:sz="6" w:space="0" w:color="000000"/>
              <w:left w:val="single" w:sz="6" w:space="0" w:color="000000"/>
              <w:bottom w:val="single" w:sz="6" w:space="0" w:color="000000"/>
              <w:right w:val="single" w:sz="6" w:space="0" w:color="000000"/>
            </w:tcBorders>
            <w:vAlign w:val="center"/>
          </w:tcPr>
          <w:p w:rsidR="00A72CE0" w:rsidRPr="002364C5" w:rsidRDefault="00A72CE0" w:rsidP="00A72CE0">
            <w:pPr>
              <w:jc w:val="center"/>
              <w:rPr>
                <w:lang w:val="ru-RU"/>
              </w:rPr>
            </w:pPr>
            <w:r w:rsidRPr="002364C5">
              <w:rPr>
                <w:sz w:val="19"/>
                <w:lang w:val="ru-RU"/>
              </w:rPr>
              <w:t>Наименование порядка, номер</w:t>
            </w:r>
          </w:p>
          <w:p w:rsidR="00A72CE0" w:rsidRPr="002364C5" w:rsidRDefault="00A72CE0" w:rsidP="00A72CE0">
            <w:pPr>
              <w:jc w:val="center"/>
              <w:rPr>
                <w:lang w:val="ru-RU"/>
              </w:rPr>
            </w:pPr>
            <w:r w:rsidRPr="002364C5">
              <w:rPr>
                <w:sz w:val="19"/>
                <w:lang w:val="ru-RU"/>
              </w:rPr>
              <w:t>приложения (при наличии)</w:t>
            </w:r>
          </w:p>
        </w:tc>
      </w:tr>
      <w:tr w:rsidR="002364C5" w:rsidRPr="002364C5" w:rsidTr="00A72CE0">
        <w:trPr>
          <w:trHeight w:val="244"/>
        </w:trPr>
        <w:tc>
          <w:tcPr>
            <w:tcW w:w="1308"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ind w:right="14"/>
              <w:jc w:val="center"/>
            </w:pPr>
            <w:r w:rsidRPr="002364C5">
              <w:rPr>
                <w:sz w:val="19"/>
              </w:rPr>
              <w:t>1</w:t>
            </w:r>
          </w:p>
        </w:tc>
        <w:tc>
          <w:tcPr>
            <w:tcW w:w="3207"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ind w:right="14"/>
              <w:jc w:val="center"/>
            </w:pPr>
            <w:r w:rsidRPr="002364C5">
              <w:rPr>
                <w:sz w:val="19"/>
              </w:rPr>
              <w:t>2</w:t>
            </w:r>
          </w:p>
        </w:tc>
        <w:tc>
          <w:tcPr>
            <w:tcW w:w="3225"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ind w:right="14"/>
              <w:jc w:val="center"/>
            </w:pPr>
            <w:r w:rsidRPr="002364C5">
              <w:rPr>
                <w:sz w:val="19"/>
              </w:rPr>
              <w:t>3</w:t>
            </w:r>
          </w:p>
        </w:tc>
        <w:tc>
          <w:tcPr>
            <w:tcW w:w="2640"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ind w:right="14"/>
              <w:jc w:val="center"/>
            </w:pPr>
            <w:r w:rsidRPr="002364C5">
              <w:rPr>
                <w:sz w:val="19"/>
              </w:rPr>
              <w:t>4</w:t>
            </w:r>
          </w:p>
        </w:tc>
      </w:tr>
      <w:tr w:rsidR="002364C5" w:rsidRPr="002364C5" w:rsidTr="00A72CE0">
        <w:trPr>
          <w:trHeight w:val="582"/>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jc w:val="center"/>
              <w:rPr>
                <w:lang w:val="ru-RU"/>
              </w:rPr>
            </w:pPr>
            <w:r w:rsidRPr="002364C5">
              <w:rPr>
                <w:sz w:val="19"/>
                <w:lang w:val="ru-RU"/>
              </w:rPr>
              <w:t>Цель 1. Создание условий по реализации государственных гарантий гражданам в области содействия занятости населения и защиты от безработицы в Березовском районе</w:t>
            </w:r>
          </w:p>
        </w:tc>
      </w:tr>
      <w:tr w:rsidR="002364C5" w:rsidRPr="002364C5" w:rsidTr="00A72CE0">
        <w:trPr>
          <w:trHeight w:val="558"/>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jc w:val="center"/>
              <w:rPr>
                <w:lang w:val="ru-RU"/>
              </w:rPr>
            </w:pPr>
            <w:r w:rsidRPr="002364C5">
              <w:rPr>
                <w:sz w:val="19"/>
                <w:lang w:val="ru-RU"/>
              </w:rPr>
              <w:t>Задача 1. Создание временных рабочих мест для жителей Березовского района, зарегистрированных в органах службы занятости населения</w:t>
            </w:r>
          </w:p>
        </w:tc>
      </w:tr>
      <w:tr w:rsidR="002364C5" w:rsidRPr="002364C5" w:rsidTr="00A72CE0">
        <w:trPr>
          <w:trHeight w:val="244"/>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ind w:right="14"/>
              <w:jc w:val="center"/>
            </w:pPr>
            <w:r w:rsidRPr="002364C5">
              <w:rPr>
                <w:sz w:val="19"/>
              </w:rPr>
              <w:t>Подпрограмма 1 «Содействие трудоустройству граждан»</w:t>
            </w:r>
          </w:p>
        </w:tc>
      </w:tr>
      <w:tr w:rsidR="002364C5" w:rsidRPr="002364C5" w:rsidTr="00A72CE0">
        <w:trPr>
          <w:trHeight w:val="1017"/>
        </w:trPr>
        <w:tc>
          <w:tcPr>
            <w:tcW w:w="1308" w:type="dxa"/>
            <w:vMerge w:val="restart"/>
            <w:tcBorders>
              <w:top w:val="single" w:sz="6" w:space="0" w:color="000000"/>
              <w:left w:val="single" w:sz="6" w:space="0" w:color="000000"/>
              <w:right w:val="single" w:sz="6" w:space="0" w:color="000000"/>
            </w:tcBorders>
          </w:tcPr>
          <w:p w:rsidR="00A72CE0" w:rsidRPr="002364C5" w:rsidRDefault="00A72CE0" w:rsidP="00A72CE0">
            <w:pPr>
              <w:ind w:right="14"/>
              <w:jc w:val="center"/>
            </w:pPr>
            <w:r w:rsidRPr="002364C5">
              <w:rPr>
                <w:sz w:val="19"/>
              </w:rPr>
              <w:t>1.1.</w:t>
            </w:r>
          </w:p>
        </w:tc>
        <w:tc>
          <w:tcPr>
            <w:tcW w:w="3207" w:type="dxa"/>
            <w:vMerge w:val="restart"/>
            <w:tcBorders>
              <w:top w:val="single" w:sz="6" w:space="0" w:color="000000"/>
              <w:left w:val="single" w:sz="6" w:space="0" w:color="000000"/>
              <w:right w:val="single" w:sz="6" w:space="0" w:color="000000"/>
            </w:tcBorders>
          </w:tcPr>
          <w:p w:rsidR="00A72CE0" w:rsidRPr="002364C5" w:rsidRDefault="00A72CE0" w:rsidP="00A72CE0">
            <w:pPr>
              <w:ind w:right="47"/>
              <w:rPr>
                <w:lang w:val="ru-RU"/>
              </w:rPr>
            </w:pPr>
            <w:r w:rsidRPr="002364C5">
              <w:rPr>
                <w:sz w:val="19"/>
                <w:lang w:val="ru-RU"/>
              </w:rPr>
              <w:t>Основное мероприятие «Содействие улучшению положения на рынке труда не занятых трудовой деятельностью и безработных граждан»</w:t>
            </w:r>
          </w:p>
        </w:tc>
        <w:tc>
          <w:tcPr>
            <w:tcW w:w="3225"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sz w:val="19"/>
                <w:lang w:val="ru-RU"/>
              </w:rPr>
            </w:pPr>
            <w:r w:rsidRPr="002364C5">
              <w:rPr>
                <w:sz w:val="19"/>
                <w:lang w:val="ru-RU"/>
              </w:rPr>
              <w:t>1. Межбюджетные трансферты на реализацию мероприятий по содействию временного трудоустройства граждан</w:t>
            </w:r>
          </w:p>
        </w:tc>
        <w:tc>
          <w:tcPr>
            <w:tcW w:w="2640"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lang w:val="ru-RU"/>
              </w:rPr>
            </w:pPr>
          </w:p>
        </w:tc>
      </w:tr>
      <w:tr w:rsidR="002364C5" w:rsidRPr="002364C5" w:rsidTr="00A72CE0">
        <w:trPr>
          <w:trHeight w:val="863"/>
        </w:trPr>
        <w:tc>
          <w:tcPr>
            <w:tcW w:w="1308" w:type="dxa"/>
            <w:vMerge/>
            <w:tcBorders>
              <w:left w:val="single" w:sz="6" w:space="0" w:color="000000"/>
              <w:right w:val="single" w:sz="6" w:space="0" w:color="000000"/>
            </w:tcBorders>
          </w:tcPr>
          <w:p w:rsidR="00A72CE0" w:rsidRPr="002364C5" w:rsidRDefault="00A72CE0" w:rsidP="00A72CE0">
            <w:pPr>
              <w:rPr>
                <w:lang w:val="ru-RU"/>
              </w:rPr>
            </w:pPr>
          </w:p>
        </w:tc>
        <w:tc>
          <w:tcPr>
            <w:tcW w:w="3207" w:type="dxa"/>
            <w:vMerge/>
            <w:tcBorders>
              <w:left w:val="single" w:sz="6" w:space="0" w:color="000000"/>
              <w:right w:val="single" w:sz="6" w:space="0" w:color="000000"/>
            </w:tcBorders>
          </w:tcPr>
          <w:p w:rsidR="00A72CE0" w:rsidRPr="002364C5" w:rsidRDefault="00A72CE0" w:rsidP="00A72CE0">
            <w:pPr>
              <w:rPr>
                <w:lang w:val="ru-RU"/>
              </w:rPr>
            </w:pPr>
          </w:p>
        </w:tc>
        <w:tc>
          <w:tcPr>
            <w:tcW w:w="3225" w:type="dxa"/>
            <w:tcBorders>
              <w:top w:val="single" w:sz="6" w:space="0" w:color="000000"/>
              <w:left w:val="single" w:sz="6" w:space="0" w:color="000000"/>
              <w:bottom w:val="single" w:sz="4" w:space="0" w:color="auto"/>
              <w:right w:val="single" w:sz="6" w:space="0" w:color="000000"/>
            </w:tcBorders>
          </w:tcPr>
          <w:p w:rsidR="00A72CE0" w:rsidRPr="002364C5" w:rsidRDefault="00A72CE0" w:rsidP="00A72CE0">
            <w:pPr>
              <w:rPr>
                <w:sz w:val="19"/>
                <w:lang w:val="ru-RU"/>
              </w:rPr>
            </w:pPr>
            <w:r w:rsidRPr="002364C5">
              <w:rPr>
                <w:sz w:val="19"/>
                <w:lang w:val="ru-RU"/>
              </w:rPr>
              <w:t>2. Организация временного трудоустройства несовершеннолетних граждан в возрасте от 14 до 18 лет в свободное от учебы время</w:t>
            </w:r>
          </w:p>
        </w:tc>
        <w:tc>
          <w:tcPr>
            <w:tcW w:w="2640" w:type="dxa"/>
            <w:tcBorders>
              <w:top w:val="single" w:sz="6" w:space="0" w:color="000000"/>
              <w:left w:val="single" w:sz="6" w:space="0" w:color="000000"/>
              <w:right w:val="single" w:sz="6" w:space="0" w:color="000000"/>
            </w:tcBorders>
          </w:tcPr>
          <w:p w:rsidR="00A72CE0" w:rsidRPr="002364C5" w:rsidRDefault="00A72CE0" w:rsidP="00A72CE0">
            <w:pPr>
              <w:rPr>
                <w:lang w:val="ru-RU"/>
              </w:rPr>
            </w:pPr>
          </w:p>
        </w:tc>
      </w:tr>
      <w:tr w:rsidR="002364C5" w:rsidRPr="002364C5" w:rsidTr="00A72CE0">
        <w:trPr>
          <w:trHeight w:val="661"/>
        </w:trPr>
        <w:tc>
          <w:tcPr>
            <w:tcW w:w="1308" w:type="dxa"/>
            <w:vMerge/>
            <w:tcBorders>
              <w:left w:val="single" w:sz="6" w:space="0" w:color="000000"/>
              <w:bottom w:val="single" w:sz="4" w:space="0" w:color="auto"/>
              <w:right w:val="single" w:sz="6" w:space="0" w:color="000000"/>
            </w:tcBorders>
          </w:tcPr>
          <w:p w:rsidR="00A72CE0" w:rsidRPr="002364C5" w:rsidRDefault="00A72CE0" w:rsidP="00A72CE0">
            <w:pPr>
              <w:rPr>
                <w:lang w:val="ru-RU"/>
              </w:rPr>
            </w:pPr>
          </w:p>
        </w:tc>
        <w:tc>
          <w:tcPr>
            <w:tcW w:w="3207" w:type="dxa"/>
            <w:vMerge/>
            <w:tcBorders>
              <w:left w:val="single" w:sz="6" w:space="0" w:color="000000"/>
              <w:bottom w:val="single" w:sz="4" w:space="0" w:color="auto"/>
              <w:right w:val="single" w:sz="6" w:space="0" w:color="000000"/>
            </w:tcBorders>
          </w:tcPr>
          <w:p w:rsidR="00A72CE0" w:rsidRPr="002364C5" w:rsidRDefault="00A72CE0" w:rsidP="00A72CE0">
            <w:pPr>
              <w:rPr>
                <w:lang w:val="ru-RU"/>
              </w:rPr>
            </w:pPr>
          </w:p>
        </w:tc>
        <w:tc>
          <w:tcPr>
            <w:tcW w:w="3225" w:type="dxa"/>
            <w:tcBorders>
              <w:top w:val="single" w:sz="6" w:space="0" w:color="000000"/>
              <w:left w:val="single" w:sz="6" w:space="0" w:color="000000"/>
              <w:bottom w:val="single" w:sz="4" w:space="0" w:color="auto"/>
              <w:right w:val="single" w:sz="6" w:space="0" w:color="000000"/>
            </w:tcBorders>
          </w:tcPr>
          <w:p w:rsidR="00A72CE0" w:rsidRPr="002364C5" w:rsidRDefault="00A72CE0" w:rsidP="00A72CE0">
            <w:pPr>
              <w:rPr>
                <w:sz w:val="19"/>
                <w:lang w:val="ru-RU"/>
              </w:rPr>
            </w:pPr>
            <w:r w:rsidRPr="002364C5">
              <w:rPr>
                <w:sz w:val="19"/>
                <w:szCs w:val="19"/>
                <w:lang w:val="ru-RU"/>
              </w:rPr>
              <w:t>3. Сопровождение инвалидов, включая инвалидов молодого возраста, при трудоустройстве</w:t>
            </w:r>
          </w:p>
        </w:tc>
        <w:tc>
          <w:tcPr>
            <w:tcW w:w="2640" w:type="dxa"/>
            <w:tcBorders>
              <w:top w:val="single" w:sz="6" w:space="0" w:color="000000"/>
              <w:left w:val="single" w:sz="6" w:space="0" w:color="000000"/>
              <w:right w:val="single" w:sz="6" w:space="0" w:color="000000"/>
            </w:tcBorders>
          </w:tcPr>
          <w:p w:rsidR="00A72CE0" w:rsidRPr="002364C5" w:rsidRDefault="00A72CE0" w:rsidP="00A72CE0">
            <w:pPr>
              <w:rPr>
                <w:lang w:val="ru-RU"/>
              </w:rPr>
            </w:pPr>
          </w:p>
        </w:tc>
      </w:tr>
      <w:tr w:rsidR="002364C5" w:rsidRPr="002364C5" w:rsidTr="00A72CE0">
        <w:trPr>
          <w:trHeight w:val="733"/>
        </w:trPr>
        <w:tc>
          <w:tcPr>
            <w:tcW w:w="1308" w:type="dxa"/>
            <w:tcBorders>
              <w:top w:val="single" w:sz="4" w:space="0" w:color="auto"/>
              <w:left w:val="single" w:sz="6" w:space="0" w:color="000000"/>
              <w:bottom w:val="single" w:sz="6" w:space="0" w:color="000000"/>
              <w:right w:val="single" w:sz="6" w:space="0" w:color="000000"/>
            </w:tcBorders>
          </w:tcPr>
          <w:p w:rsidR="00A72CE0" w:rsidRPr="002364C5" w:rsidRDefault="00A72CE0" w:rsidP="00A72CE0">
            <w:pPr>
              <w:jc w:val="center"/>
              <w:rPr>
                <w:sz w:val="19"/>
                <w:szCs w:val="19"/>
                <w:lang w:val="ru-RU"/>
              </w:rPr>
            </w:pPr>
            <w:r w:rsidRPr="002364C5">
              <w:rPr>
                <w:sz w:val="19"/>
                <w:szCs w:val="19"/>
                <w:lang w:val="ru-RU"/>
              </w:rPr>
              <w:t>1.2.</w:t>
            </w:r>
          </w:p>
        </w:tc>
        <w:tc>
          <w:tcPr>
            <w:tcW w:w="3207" w:type="dxa"/>
            <w:tcBorders>
              <w:top w:val="single" w:sz="4" w:space="0" w:color="auto"/>
              <w:left w:val="single" w:sz="6" w:space="0" w:color="000000"/>
              <w:bottom w:val="single" w:sz="6" w:space="0" w:color="000000"/>
              <w:right w:val="single" w:sz="6" w:space="0" w:color="000000"/>
            </w:tcBorders>
          </w:tcPr>
          <w:p w:rsidR="00A72CE0" w:rsidRPr="002364C5" w:rsidRDefault="00A72CE0" w:rsidP="00A72CE0">
            <w:pPr>
              <w:rPr>
                <w:sz w:val="19"/>
                <w:szCs w:val="19"/>
                <w:lang w:val="ru-RU"/>
              </w:rPr>
            </w:pPr>
            <w:r w:rsidRPr="002364C5">
              <w:rPr>
                <w:sz w:val="19"/>
                <w:szCs w:val="19"/>
                <w:lang w:val="ru-RU"/>
              </w:rPr>
              <w:t>Основное мероприятие «Содействие трудоустройству граждан с инвалидностью и их адаптация на рынке труда»</w:t>
            </w:r>
          </w:p>
        </w:tc>
        <w:tc>
          <w:tcPr>
            <w:tcW w:w="3225" w:type="dxa"/>
            <w:tcBorders>
              <w:top w:val="single" w:sz="4" w:space="0" w:color="auto"/>
              <w:left w:val="single" w:sz="6" w:space="0" w:color="000000"/>
              <w:bottom w:val="single" w:sz="6" w:space="0" w:color="000000"/>
              <w:right w:val="single" w:sz="6" w:space="0" w:color="000000"/>
            </w:tcBorders>
          </w:tcPr>
          <w:p w:rsidR="00A72CE0" w:rsidRPr="002364C5" w:rsidRDefault="00A72CE0" w:rsidP="00A72CE0">
            <w:pPr>
              <w:ind w:right="7"/>
              <w:rPr>
                <w:sz w:val="19"/>
                <w:szCs w:val="19"/>
                <w:lang w:val="ru-RU"/>
              </w:rPr>
            </w:pPr>
            <w:r w:rsidRPr="002364C5">
              <w:rPr>
                <w:sz w:val="19"/>
                <w:szCs w:val="19"/>
                <w:lang w:val="ru-RU"/>
              </w:rPr>
              <w:t>1. Организация сопровождения инвалидов, включая инвалидов молодого возраста, при трудоустройстве и самозанятости</w:t>
            </w:r>
          </w:p>
        </w:tc>
        <w:tc>
          <w:tcPr>
            <w:tcW w:w="2640"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sz w:val="19"/>
                <w:szCs w:val="19"/>
                <w:lang w:val="ru-RU"/>
              </w:rPr>
            </w:pPr>
          </w:p>
        </w:tc>
      </w:tr>
      <w:tr w:rsidR="002364C5" w:rsidRPr="002364C5" w:rsidTr="00A72CE0">
        <w:trPr>
          <w:trHeight w:val="473"/>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jc w:val="center"/>
              <w:rPr>
                <w:lang w:val="ru-RU"/>
              </w:rPr>
            </w:pPr>
            <w:r w:rsidRPr="002364C5">
              <w:rPr>
                <w:sz w:val="19"/>
                <w:lang w:val="ru-RU"/>
              </w:rPr>
              <w:t>Цель 2. Улучшение условий и охраны труда у работодателей и, как следствие, снижение уровня производственного травматизма и профессиональной заболеваемости</w:t>
            </w:r>
          </w:p>
        </w:tc>
      </w:tr>
      <w:tr w:rsidR="002364C5" w:rsidRPr="002364C5" w:rsidTr="00A72CE0">
        <w:trPr>
          <w:trHeight w:val="535"/>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jc w:val="center"/>
              <w:rPr>
                <w:lang w:val="ru-RU"/>
              </w:rPr>
            </w:pPr>
            <w:r w:rsidRPr="002364C5">
              <w:rPr>
                <w:sz w:val="19"/>
                <w:lang w:val="ru-RU"/>
              </w:rPr>
              <w:t>Задача 2. Создание условий по выполнению государственных полномочий, совершенствование управления охраной труда в Березовском районе</w:t>
            </w:r>
          </w:p>
        </w:tc>
      </w:tr>
      <w:tr w:rsidR="002364C5" w:rsidRPr="002364C5" w:rsidTr="00A72CE0">
        <w:trPr>
          <w:trHeight w:val="233"/>
        </w:trPr>
        <w:tc>
          <w:tcPr>
            <w:tcW w:w="10380" w:type="dxa"/>
            <w:gridSpan w:val="4"/>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ind w:right="14"/>
              <w:jc w:val="center"/>
              <w:rPr>
                <w:lang w:val="ru-RU"/>
              </w:rPr>
            </w:pPr>
            <w:r w:rsidRPr="002364C5">
              <w:rPr>
                <w:sz w:val="19"/>
                <w:lang w:val="ru-RU"/>
              </w:rPr>
              <w:t>Подпрограмма 2 «Улучшение условий и охраны труда в Березовском районе»</w:t>
            </w:r>
          </w:p>
        </w:tc>
      </w:tr>
      <w:tr w:rsidR="002364C5" w:rsidRPr="002364C5" w:rsidTr="00A72CE0">
        <w:trPr>
          <w:trHeight w:val="1203"/>
        </w:trPr>
        <w:tc>
          <w:tcPr>
            <w:tcW w:w="1308" w:type="dxa"/>
            <w:vMerge w:val="restart"/>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ind w:right="14"/>
              <w:jc w:val="center"/>
            </w:pPr>
            <w:r w:rsidRPr="002364C5">
              <w:rPr>
                <w:sz w:val="19"/>
              </w:rPr>
              <w:t>2.1.</w:t>
            </w:r>
          </w:p>
        </w:tc>
        <w:tc>
          <w:tcPr>
            <w:tcW w:w="3207" w:type="dxa"/>
            <w:vMerge w:val="restart"/>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lang w:val="ru-RU"/>
              </w:rPr>
            </w:pPr>
            <w:r w:rsidRPr="002364C5">
              <w:rPr>
                <w:sz w:val="19"/>
                <w:lang w:val="ru-RU"/>
              </w:rPr>
              <w:t>Основное мероприятие «Подготовка работников по охране труда на основе современных технологий обучения»</w:t>
            </w:r>
          </w:p>
        </w:tc>
        <w:tc>
          <w:tcPr>
            <w:tcW w:w="3225"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sz w:val="19"/>
                <w:lang w:val="ru-RU"/>
              </w:rPr>
            </w:pPr>
            <w:r w:rsidRPr="002364C5">
              <w:rPr>
                <w:sz w:val="19"/>
                <w:lang w:val="ru-RU"/>
              </w:rPr>
              <w:t>1. Организация сбора и обработки информации о состоянии условий и охраны труда у работодателей, осуществляющих деятельность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lang w:val="ru-RU"/>
              </w:rPr>
            </w:pPr>
          </w:p>
        </w:tc>
      </w:tr>
      <w:tr w:rsidR="002364C5" w:rsidRPr="002364C5" w:rsidTr="00A72CE0">
        <w:trPr>
          <w:trHeight w:val="1151"/>
        </w:trPr>
        <w:tc>
          <w:tcPr>
            <w:tcW w:w="1308" w:type="dxa"/>
            <w:vMerge/>
            <w:tcBorders>
              <w:top w:val="nil"/>
              <w:left w:val="single" w:sz="6" w:space="0" w:color="000000"/>
              <w:bottom w:val="nil"/>
              <w:right w:val="single" w:sz="6" w:space="0" w:color="000000"/>
            </w:tcBorders>
          </w:tcPr>
          <w:p w:rsidR="00A72CE0" w:rsidRPr="002364C5" w:rsidRDefault="00A72CE0" w:rsidP="00A72CE0">
            <w:pPr>
              <w:rPr>
                <w:lang w:val="ru-RU"/>
              </w:rPr>
            </w:pPr>
          </w:p>
        </w:tc>
        <w:tc>
          <w:tcPr>
            <w:tcW w:w="3207" w:type="dxa"/>
            <w:vMerge/>
            <w:tcBorders>
              <w:top w:val="nil"/>
              <w:left w:val="single" w:sz="6" w:space="0" w:color="000000"/>
              <w:bottom w:val="nil"/>
              <w:right w:val="single" w:sz="6" w:space="0" w:color="000000"/>
            </w:tcBorders>
          </w:tcPr>
          <w:p w:rsidR="00A72CE0" w:rsidRPr="002364C5" w:rsidRDefault="00A72CE0" w:rsidP="00A72CE0">
            <w:pPr>
              <w:rPr>
                <w:lang w:val="ru-RU"/>
              </w:rPr>
            </w:pPr>
          </w:p>
        </w:tc>
        <w:tc>
          <w:tcPr>
            <w:tcW w:w="3225"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sz w:val="19"/>
                <w:lang w:val="ru-RU"/>
              </w:rPr>
            </w:pPr>
            <w:r w:rsidRPr="002364C5">
              <w:rPr>
                <w:sz w:val="19"/>
                <w:lang w:val="ru-RU"/>
              </w:rPr>
              <w:t>2. Обеспечение методического руководства работой служб охраны труда в организациях, расположенных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lang w:val="ru-RU"/>
              </w:rPr>
            </w:pPr>
          </w:p>
        </w:tc>
      </w:tr>
      <w:tr w:rsidR="002364C5" w:rsidRPr="002364C5" w:rsidTr="00A72CE0">
        <w:trPr>
          <w:trHeight w:val="733"/>
        </w:trPr>
        <w:tc>
          <w:tcPr>
            <w:tcW w:w="1308" w:type="dxa"/>
            <w:vMerge/>
            <w:tcBorders>
              <w:top w:val="nil"/>
              <w:left w:val="single" w:sz="6" w:space="0" w:color="000000"/>
              <w:bottom w:val="single" w:sz="6" w:space="0" w:color="000000"/>
              <w:right w:val="single" w:sz="6" w:space="0" w:color="000000"/>
            </w:tcBorders>
          </w:tcPr>
          <w:p w:rsidR="00A72CE0" w:rsidRPr="002364C5" w:rsidRDefault="00A72CE0" w:rsidP="00A72CE0">
            <w:pPr>
              <w:rPr>
                <w:lang w:val="ru-RU"/>
              </w:rPr>
            </w:pPr>
          </w:p>
        </w:tc>
        <w:tc>
          <w:tcPr>
            <w:tcW w:w="3207" w:type="dxa"/>
            <w:vMerge/>
            <w:tcBorders>
              <w:top w:val="nil"/>
              <w:left w:val="single" w:sz="6" w:space="0" w:color="000000"/>
              <w:bottom w:val="single" w:sz="6" w:space="0" w:color="000000"/>
              <w:right w:val="single" w:sz="6" w:space="0" w:color="000000"/>
            </w:tcBorders>
          </w:tcPr>
          <w:p w:rsidR="00A72CE0" w:rsidRPr="002364C5" w:rsidRDefault="00A72CE0" w:rsidP="00A72CE0">
            <w:pPr>
              <w:rPr>
                <w:lang w:val="ru-RU"/>
              </w:rPr>
            </w:pPr>
          </w:p>
        </w:tc>
        <w:tc>
          <w:tcPr>
            <w:tcW w:w="3225"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sz w:val="19"/>
                <w:lang w:val="ru-RU"/>
              </w:rPr>
            </w:pPr>
            <w:r w:rsidRPr="002364C5">
              <w:rPr>
                <w:sz w:val="19"/>
                <w:lang w:val="ru-RU"/>
              </w:rPr>
              <w:t>3. Уведомительная регистрация коллективных договоров и территориальных соглашений</w:t>
            </w:r>
          </w:p>
        </w:tc>
        <w:tc>
          <w:tcPr>
            <w:tcW w:w="2640" w:type="dxa"/>
            <w:tcBorders>
              <w:top w:val="single" w:sz="6" w:space="0" w:color="000000"/>
              <w:left w:val="single" w:sz="6" w:space="0" w:color="000000"/>
              <w:bottom w:val="single" w:sz="6" w:space="0" w:color="000000"/>
              <w:right w:val="single" w:sz="6" w:space="0" w:color="000000"/>
            </w:tcBorders>
          </w:tcPr>
          <w:p w:rsidR="00A72CE0" w:rsidRPr="002364C5" w:rsidRDefault="00A72CE0" w:rsidP="00A72CE0">
            <w:pPr>
              <w:rPr>
                <w:lang w:val="ru-RU"/>
              </w:rPr>
            </w:pPr>
          </w:p>
        </w:tc>
      </w:tr>
    </w:tbl>
    <w:p w:rsidR="00A72CE0" w:rsidRPr="002364C5" w:rsidRDefault="00A72CE0" w:rsidP="009B217F">
      <w:pPr>
        <w:widowControl w:val="0"/>
        <w:autoSpaceDE w:val="0"/>
        <w:autoSpaceDN w:val="0"/>
        <w:jc w:val="both"/>
        <w:rPr>
          <w:sz w:val="28"/>
          <w:szCs w:val="28"/>
        </w:rPr>
      </w:pPr>
    </w:p>
    <w:sectPr w:rsidR="00A72CE0" w:rsidRPr="002364C5" w:rsidSect="00A72CE0">
      <w:pgSz w:w="11906" w:h="16838"/>
      <w:pgMar w:top="1135" w:right="851" w:bottom="567"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988" w:rsidRDefault="00EC7988" w:rsidP="00580C4C">
      <w:r>
        <w:separator/>
      </w:r>
    </w:p>
  </w:endnote>
  <w:endnote w:type="continuationSeparator" w:id="0">
    <w:p w:rsidR="00EC7988" w:rsidRDefault="00EC7988"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988" w:rsidRDefault="00EC7988" w:rsidP="00580C4C">
      <w:r>
        <w:separator/>
      </w:r>
    </w:p>
  </w:footnote>
  <w:footnote w:type="continuationSeparator" w:id="0">
    <w:p w:rsidR="00EC7988" w:rsidRDefault="00EC7988"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CE0" w:rsidRDefault="00A72CE0">
    <w:pPr>
      <w:pStyle w:val="a7"/>
      <w:jc w:val="center"/>
    </w:pPr>
  </w:p>
  <w:p w:rsidR="00A72CE0" w:rsidRDefault="00A72CE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EBB30BB"/>
    <w:multiLevelType w:val="multilevel"/>
    <w:tmpl w:val="78AA77C2"/>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6"/>
  </w:num>
  <w:num w:numId="5">
    <w:abstractNumId w:val="0"/>
  </w:num>
  <w:num w:numId="6">
    <w:abstractNumId w:val="8"/>
  </w:num>
  <w:num w:numId="7">
    <w:abstractNumId w:val="7"/>
  </w:num>
  <w:num w:numId="8">
    <w:abstractNumId w:val="4"/>
  </w:num>
  <w:num w:numId="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746"/>
    <w:rsid w:val="0003181E"/>
    <w:rsid w:val="000323F0"/>
    <w:rsid w:val="00033979"/>
    <w:rsid w:val="00033C27"/>
    <w:rsid w:val="00034DB0"/>
    <w:rsid w:val="000360A5"/>
    <w:rsid w:val="00036614"/>
    <w:rsid w:val="00037BCA"/>
    <w:rsid w:val="00044DF7"/>
    <w:rsid w:val="00050994"/>
    <w:rsid w:val="00055529"/>
    <w:rsid w:val="000559AC"/>
    <w:rsid w:val="00056FB3"/>
    <w:rsid w:val="00060C89"/>
    <w:rsid w:val="00062730"/>
    <w:rsid w:val="000715AB"/>
    <w:rsid w:val="00071F64"/>
    <w:rsid w:val="00073360"/>
    <w:rsid w:val="00073D63"/>
    <w:rsid w:val="000749FA"/>
    <w:rsid w:val="00080579"/>
    <w:rsid w:val="00081AAD"/>
    <w:rsid w:val="00085C27"/>
    <w:rsid w:val="000906F7"/>
    <w:rsid w:val="00091659"/>
    <w:rsid w:val="00094D50"/>
    <w:rsid w:val="000950E8"/>
    <w:rsid w:val="0009571D"/>
    <w:rsid w:val="00096B25"/>
    <w:rsid w:val="000A07E2"/>
    <w:rsid w:val="000A16A9"/>
    <w:rsid w:val="000A1ECF"/>
    <w:rsid w:val="000A2610"/>
    <w:rsid w:val="000A3F22"/>
    <w:rsid w:val="000A5177"/>
    <w:rsid w:val="000A78E1"/>
    <w:rsid w:val="000A7FFA"/>
    <w:rsid w:val="000B164B"/>
    <w:rsid w:val="000B1F7C"/>
    <w:rsid w:val="000B2F7D"/>
    <w:rsid w:val="000B380C"/>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55936"/>
    <w:rsid w:val="00161CEE"/>
    <w:rsid w:val="00166999"/>
    <w:rsid w:val="001710B1"/>
    <w:rsid w:val="00173157"/>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5BF4"/>
    <w:rsid w:val="001D5DFE"/>
    <w:rsid w:val="001D7486"/>
    <w:rsid w:val="001E3731"/>
    <w:rsid w:val="001E477B"/>
    <w:rsid w:val="001F20AD"/>
    <w:rsid w:val="001F235A"/>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364C5"/>
    <w:rsid w:val="002405F1"/>
    <w:rsid w:val="00242006"/>
    <w:rsid w:val="00242E1F"/>
    <w:rsid w:val="00245D17"/>
    <w:rsid w:val="0024756A"/>
    <w:rsid w:val="00247B15"/>
    <w:rsid w:val="00254E40"/>
    <w:rsid w:val="00264B28"/>
    <w:rsid w:val="00265780"/>
    <w:rsid w:val="0026596E"/>
    <w:rsid w:val="002676C3"/>
    <w:rsid w:val="00267E42"/>
    <w:rsid w:val="002712A1"/>
    <w:rsid w:val="00271FEA"/>
    <w:rsid w:val="00273A97"/>
    <w:rsid w:val="00273D6F"/>
    <w:rsid w:val="002741C3"/>
    <w:rsid w:val="0027559A"/>
    <w:rsid w:val="0027597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E01"/>
    <w:rsid w:val="002A6E87"/>
    <w:rsid w:val="002A6FFA"/>
    <w:rsid w:val="002A79EB"/>
    <w:rsid w:val="002B2BD6"/>
    <w:rsid w:val="002B6AA0"/>
    <w:rsid w:val="002C1ABF"/>
    <w:rsid w:val="002C2477"/>
    <w:rsid w:val="002C295F"/>
    <w:rsid w:val="002C3067"/>
    <w:rsid w:val="002C5F92"/>
    <w:rsid w:val="002C7856"/>
    <w:rsid w:val="002D0CA6"/>
    <w:rsid w:val="002D225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1BA9"/>
    <w:rsid w:val="00322359"/>
    <w:rsid w:val="003312B2"/>
    <w:rsid w:val="00331E1B"/>
    <w:rsid w:val="00332813"/>
    <w:rsid w:val="0033622C"/>
    <w:rsid w:val="00343355"/>
    <w:rsid w:val="00344A24"/>
    <w:rsid w:val="003457B5"/>
    <w:rsid w:val="00345EF8"/>
    <w:rsid w:val="0035014D"/>
    <w:rsid w:val="00352260"/>
    <w:rsid w:val="00352E33"/>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6B2A"/>
    <w:rsid w:val="003C7A7B"/>
    <w:rsid w:val="003D0E6B"/>
    <w:rsid w:val="003D24DA"/>
    <w:rsid w:val="003D2FB7"/>
    <w:rsid w:val="003D3217"/>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676D"/>
    <w:rsid w:val="00436BF2"/>
    <w:rsid w:val="00443A78"/>
    <w:rsid w:val="00444FF8"/>
    <w:rsid w:val="0044701D"/>
    <w:rsid w:val="004527FA"/>
    <w:rsid w:val="00462FBD"/>
    <w:rsid w:val="0046376F"/>
    <w:rsid w:val="004661B2"/>
    <w:rsid w:val="00466730"/>
    <w:rsid w:val="004678A1"/>
    <w:rsid w:val="00473EFC"/>
    <w:rsid w:val="00474040"/>
    <w:rsid w:val="00483ABE"/>
    <w:rsid w:val="004852DA"/>
    <w:rsid w:val="00485F59"/>
    <w:rsid w:val="0049101E"/>
    <w:rsid w:val="00491209"/>
    <w:rsid w:val="00492016"/>
    <w:rsid w:val="00492B29"/>
    <w:rsid w:val="00495900"/>
    <w:rsid w:val="004962E4"/>
    <w:rsid w:val="004A12DB"/>
    <w:rsid w:val="004A16F1"/>
    <w:rsid w:val="004A1D01"/>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023A"/>
    <w:rsid w:val="004F14FB"/>
    <w:rsid w:val="004F4BFA"/>
    <w:rsid w:val="004F574B"/>
    <w:rsid w:val="004F5A2D"/>
    <w:rsid w:val="00500BF2"/>
    <w:rsid w:val="005019CD"/>
    <w:rsid w:val="00501C23"/>
    <w:rsid w:val="00505602"/>
    <w:rsid w:val="00511103"/>
    <w:rsid w:val="00513A1F"/>
    <w:rsid w:val="00513EE8"/>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27B5"/>
    <w:rsid w:val="00580707"/>
    <w:rsid w:val="00580C4C"/>
    <w:rsid w:val="00582064"/>
    <w:rsid w:val="00584407"/>
    <w:rsid w:val="0058566B"/>
    <w:rsid w:val="00586A7F"/>
    <w:rsid w:val="005873B3"/>
    <w:rsid w:val="0058787F"/>
    <w:rsid w:val="005912DB"/>
    <w:rsid w:val="00592C85"/>
    <w:rsid w:val="005940EA"/>
    <w:rsid w:val="00594B40"/>
    <w:rsid w:val="005A1173"/>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2E2B"/>
    <w:rsid w:val="005E3986"/>
    <w:rsid w:val="005E3E74"/>
    <w:rsid w:val="005F02F4"/>
    <w:rsid w:val="005F28F6"/>
    <w:rsid w:val="005F3127"/>
    <w:rsid w:val="005F4265"/>
    <w:rsid w:val="005F52E5"/>
    <w:rsid w:val="005F6349"/>
    <w:rsid w:val="005F65ED"/>
    <w:rsid w:val="005F79A9"/>
    <w:rsid w:val="00602732"/>
    <w:rsid w:val="00605D24"/>
    <w:rsid w:val="006110DB"/>
    <w:rsid w:val="00611C35"/>
    <w:rsid w:val="0061329B"/>
    <w:rsid w:val="00613C3D"/>
    <w:rsid w:val="006149EA"/>
    <w:rsid w:val="00621036"/>
    <w:rsid w:val="00624A7D"/>
    <w:rsid w:val="006253FB"/>
    <w:rsid w:val="00627175"/>
    <w:rsid w:val="00627892"/>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5685"/>
    <w:rsid w:val="006656A7"/>
    <w:rsid w:val="00666C22"/>
    <w:rsid w:val="00667E4E"/>
    <w:rsid w:val="0067019C"/>
    <w:rsid w:val="006735F4"/>
    <w:rsid w:val="00676974"/>
    <w:rsid w:val="00676FDC"/>
    <w:rsid w:val="0068061E"/>
    <w:rsid w:val="0068511F"/>
    <w:rsid w:val="006857C0"/>
    <w:rsid w:val="006873B8"/>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10BA"/>
    <w:rsid w:val="006C53E1"/>
    <w:rsid w:val="006D3A0B"/>
    <w:rsid w:val="006D422E"/>
    <w:rsid w:val="006E020B"/>
    <w:rsid w:val="006E17F0"/>
    <w:rsid w:val="006E3215"/>
    <w:rsid w:val="006E3742"/>
    <w:rsid w:val="006E40DA"/>
    <w:rsid w:val="006E4136"/>
    <w:rsid w:val="006E5ECE"/>
    <w:rsid w:val="006E6A9F"/>
    <w:rsid w:val="006E7F51"/>
    <w:rsid w:val="006F01A0"/>
    <w:rsid w:val="006F0254"/>
    <w:rsid w:val="0070366C"/>
    <w:rsid w:val="00703B3E"/>
    <w:rsid w:val="007049AB"/>
    <w:rsid w:val="0071071E"/>
    <w:rsid w:val="0071156C"/>
    <w:rsid w:val="0071204B"/>
    <w:rsid w:val="00715E30"/>
    <w:rsid w:val="007172D3"/>
    <w:rsid w:val="00717E82"/>
    <w:rsid w:val="00720291"/>
    <w:rsid w:val="00720E74"/>
    <w:rsid w:val="00725DFA"/>
    <w:rsid w:val="0072684E"/>
    <w:rsid w:val="00726C58"/>
    <w:rsid w:val="00731FE9"/>
    <w:rsid w:val="007326D1"/>
    <w:rsid w:val="00732C66"/>
    <w:rsid w:val="00732DCB"/>
    <w:rsid w:val="007355D6"/>
    <w:rsid w:val="00735B48"/>
    <w:rsid w:val="0073639D"/>
    <w:rsid w:val="00737C39"/>
    <w:rsid w:val="00740F5C"/>
    <w:rsid w:val="00741614"/>
    <w:rsid w:val="007438BA"/>
    <w:rsid w:val="007448E9"/>
    <w:rsid w:val="00745355"/>
    <w:rsid w:val="00755B3B"/>
    <w:rsid w:val="0075732F"/>
    <w:rsid w:val="00760194"/>
    <w:rsid w:val="007604A7"/>
    <w:rsid w:val="007634C9"/>
    <w:rsid w:val="00772885"/>
    <w:rsid w:val="007754CD"/>
    <w:rsid w:val="007824B9"/>
    <w:rsid w:val="007906CA"/>
    <w:rsid w:val="00791DC2"/>
    <w:rsid w:val="007A1820"/>
    <w:rsid w:val="007A26C5"/>
    <w:rsid w:val="007A6063"/>
    <w:rsid w:val="007A7ED9"/>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D5F9E"/>
    <w:rsid w:val="007D6F24"/>
    <w:rsid w:val="007E30E9"/>
    <w:rsid w:val="007E44C2"/>
    <w:rsid w:val="007E60F4"/>
    <w:rsid w:val="007E6D18"/>
    <w:rsid w:val="007E7A0E"/>
    <w:rsid w:val="007F08F0"/>
    <w:rsid w:val="007F2611"/>
    <w:rsid w:val="007F393E"/>
    <w:rsid w:val="007F46CF"/>
    <w:rsid w:val="007F659D"/>
    <w:rsid w:val="00801B26"/>
    <w:rsid w:val="0080264C"/>
    <w:rsid w:val="00803622"/>
    <w:rsid w:val="0080546B"/>
    <w:rsid w:val="0080762F"/>
    <w:rsid w:val="00810A56"/>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95C06"/>
    <w:rsid w:val="00896A96"/>
    <w:rsid w:val="00896FED"/>
    <w:rsid w:val="00897566"/>
    <w:rsid w:val="008979FC"/>
    <w:rsid w:val="008A19FF"/>
    <w:rsid w:val="008A25E6"/>
    <w:rsid w:val="008A2B1B"/>
    <w:rsid w:val="008A506F"/>
    <w:rsid w:val="008A617D"/>
    <w:rsid w:val="008A72DD"/>
    <w:rsid w:val="008A798F"/>
    <w:rsid w:val="008B0A09"/>
    <w:rsid w:val="008B37F0"/>
    <w:rsid w:val="008B4727"/>
    <w:rsid w:val="008B514B"/>
    <w:rsid w:val="008B571F"/>
    <w:rsid w:val="008B5F88"/>
    <w:rsid w:val="008B6435"/>
    <w:rsid w:val="008B6497"/>
    <w:rsid w:val="008B7FA3"/>
    <w:rsid w:val="008C07BE"/>
    <w:rsid w:val="008C0DC5"/>
    <w:rsid w:val="008C0E79"/>
    <w:rsid w:val="008C0F74"/>
    <w:rsid w:val="008C2E2D"/>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527B"/>
    <w:rsid w:val="009957B1"/>
    <w:rsid w:val="009A0B14"/>
    <w:rsid w:val="009A1991"/>
    <w:rsid w:val="009A268A"/>
    <w:rsid w:val="009A3C32"/>
    <w:rsid w:val="009A4F53"/>
    <w:rsid w:val="009A5A9E"/>
    <w:rsid w:val="009B217F"/>
    <w:rsid w:val="009B3817"/>
    <w:rsid w:val="009B49D9"/>
    <w:rsid w:val="009C0C74"/>
    <w:rsid w:val="009C1F60"/>
    <w:rsid w:val="009C489A"/>
    <w:rsid w:val="009C48AC"/>
    <w:rsid w:val="009C4C51"/>
    <w:rsid w:val="009C5285"/>
    <w:rsid w:val="009C7E86"/>
    <w:rsid w:val="009D0970"/>
    <w:rsid w:val="009D5A92"/>
    <w:rsid w:val="009D5B38"/>
    <w:rsid w:val="009D6118"/>
    <w:rsid w:val="009D6C9D"/>
    <w:rsid w:val="009E15EF"/>
    <w:rsid w:val="009E3741"/>
    <w:rsid w:val="009E4051"/>
    <w:rsid w:val="009E77FB"/>
    <w:rsid w:val="009E7D87"/>
    <w:rsid w:val="009F384B"/>
    <w:rsid w:val="009F5180"/>
    <w:rsid w:val="009F5914"/>
    <w:rsid w:val="00A013E9"/>
    <w:rsid w:val="00A01427"/>
    <w:rsid w:val="00A026B0"/>
    <w:rsid w:val="00A06287"/>
    <w:rsid w:val="00A06F52"/>
    <w:rsid w:val="00A11A1A"/>
    <w:rsid w:val="00A12C03"/>
    <w:rsid w:val="00A14D62"/>
    <w:rsid w:val="00A14EFC"/>
    <w:rsid w:val="00A20716"/>
    <w:rsid w:val="00A23BE7"/>
    <w:rsid w:val="00A2607C"/>
    <w:rsid w:val="00A26483"/>
    <w:rsid w:val="00A27C65"/>
    <w:rsid w:val="00A303B3"/>
    <w:rsid w:val="00A31AC0"/>
    <w:rsid w:val="00A31CE8"/>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2CE0"/>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D29EE"/>
    <w:rsid w:val="00AD2E5F"/>
    <w:rsid w:val="00AD378A"/>
    <w:rsid w:val="00AD4373"/>
    <w:rsid w:val="00AD770C"/>
    <w:rsid w:val="00AD79FA"/>
    <w:rsid w:val="00AD7A87"/>
    <w:rsid w:val="00AE17B7"/>
    <w:rsid w:val="00AE1C49"/>
    <w:rsid w:val="00AE1E22"/>
    <w:rsid w:val="00AE4A4E"/>
    <w:rsid w:val="00AF44D1"/>
    <w:rsid w:val="00B03249"/>
    <w:rsid w:val="00B037DC"/>
    <w:rsid w:val="00B03918"/>
    <w:rsid w:val="00B06CC6"/>
    <w:rsid w:val="00B141C2"/>
    <w:rsid w:val="00B156A0"/>
    <w:rsid w:val="00B15B77"/>
    <w:rsid w:val="00B3770A"/>
    <w:rsid w:val="00B40602"/>
    <w:rsid w:val="00B42C7D"/>
    <w:rsid w:val="00B434E4"/>
    <w:rsid w:val="00B45BFB"/>
    <w:rsid w:val="00B45DBE"/>
    <w:rsid w:val="00B52E80"/>
    <w:rsid w:val="00B572D8"/>
    <w:rsid w:val="00B62AA0"/>
    <w:rsid w:val="00B678F5"/>
    <w:rsid w:val="00B67CC4"/>
    <w:rsid w:val="00B74809"/>
    <w:rsid w:val="00B75998"/>
    <w:rsid w:val="00B82C54"/>
    <w:rsid w:val="00B84FC2"/>
    <w:rsid w:val="00B85223"/>
    <w:rsid w:val="00B86D27"/>
    <w:rsid w:val="00B87477"/>
    <w:rsid w:val="00B95EAA"/>
    <w:rsid w:val="00B9630A"/>
    <w:rsid w:val="00BA0338"/>
    <w:rsid w:val="00BA296C"/>
    <w:rsid w:val="00BA46EC"/>
    <w:rsid w:val="00BA5BC2"/>
    <w:rsid w:val="00BB0CCF"/>
    <w:rsid w:val="00BB2BA3"/>
    <w:rsid w:val="00BB2FDC"/>
    <w:rsid w:val="00BB35C0"/>
    <w:rsid w:val="00BB4C8E"/>
    <w:rsid w:val="00BB7225"/>
    <w:rsid w:val="00BB72D0"/>
    <w:rsid w:val="00BB7D8D"/>
    <w:rsid w:val="00BC168E"/>
    <w:rsid w:val="00BC1CF3"/>
    <w:rsid w:val="00BC428F"/>
    <w:rsid w:val="00BC4459"/>
    <w:rsid w:val="00BC637E"/>
    <w:rsid w:val="00BC6E55"/>
    <w:rsid w:val="00BC74C5"/>
    <w:rsid w:val="00BD1BE6"/>
    <w:rsid w:val="00BD1D1B"/>
    <w:rsid w:val="00BD365C"/>
    <w:rsid w:val="00BD5285"/>
    <w:rsid w:val="00BD77EF"/>
    <w:rsid w:val="00BD7F39"/>
    <w:rsid w:val="00BE01D6"/>
    <w:rsid w:val="00BE1F60"/>
    <w:rsid w:val="00BE295A"/>
    <w:rsid w:val="00BE3242"/>
    <w:rsid w:val="00BE5332"/>
    <w:rsid w:val="00BE62DF"/>
    <w:rsid w:val="00BE781C"/>
    <w:rsid w:val="00BF1321"/>
    <w:rsid w:val="00BF1AE3"/>
    <w:rsid w:val="00BF4B31"/>
    <w:rsid w:val="00C059DA"/>
    <w:rsid w:val="00C05A9C"/>
    <w:rsid w:val="00C11FEE"/>
    <w:rsid w:val="00C20CA9"/>
    <w:rsid w:val="00C26831"/>
    <w:rsid w:val="00C26AC7"/>
    <w:rsid w:val="00C33733"/>
    <w:rsid w:val="00C33C3F"/>
    <w:rsid w:val="00C35A9A"/>
    <w:rsid w:val="00C35BCC"/>
    <w:rsid w:val="00C35D89"/>
    <w:rsid w:val="00C40C25"/>
    <w:rsid w:val="00C41610"/>
    <w:rsid w:val="00C42CE6"/>
    <w:rsid w:val="00C430FC"/>
    <w:rsid w:val="00C43C9A"/>
    <w:rsid w:val="00C461F5"/>
    <w:rsid w:val="00C50319"/>
    <w:rsid w:val="00C50B09"/>
    <w:rsid w:val="00C617CF"/>
    <w:rsid w:val="00C642D8"/>
    <w:rsid w:val="00C64F15"/>
    <w:rsid w:val="00C700E7"/>
    <w:rsid w:val="00C71E35"/>
    <w:rsid w:val="00C7394B"/>
    <w:rsid w:val="00C80F0B"/>
    <w:rsid w:val="00C813AD"/>
    <w:rsid w:val="00C8333D"/>
    <w:rsid w:val="00C85E9C"/>
    <w:rsid w:val="00C8752F"/>
    <w:rsid w:val="00C908D7"/>
    <w:rsid w:val="00C91A11"/>
    <w:rsid w:val="00CA0902"/>
    <w:rsid w:val="00CA213B"/>
    <w:rsid w:val="00CA24E8"/>
    <w:rsid w:val="00CA2E50"/>
    <w:rsid w:val="00CA4440"/>
    <w:rsid w:val="00CA5933"/>
    <w:rsid w:val="00CA6125"/>
    <w:rsid w:val="00CB4795"/>
    <w:rsid w:val="00CB52E9"/>
    <w:rsid w:val="00CB6551"/>
    <w:rsid w:val="00CC153E"/>
    <w:rsid w:val="00CC17B7"/>
    <w:rsid w:val="00CC4714"/>
    <w:rsid w:val="00CC75B9"/>
    <w:rsid w:val="00CD39AE"/>
    <w:rsid w:val="00CD4399"/>
    <w:rsid w:val="00CE17D2"/>
    <w:rsid w:val="00CE1DAC"/>
    <w:rsid w:val="00CE2F9F"/>
    <w:rsid w:val="00CE34B3"/>
    <w:rsid w:val="00CE3673"/>
    <w:rsid w:val="00CE3D49"/>
    <w:rsid w:val="00CF2EC9"/>
    <w:rsid w:val="00CF4A7C"/>
    <w:rsid w:val="00CF562A"/>
    <w:rsid w:val="00CF7141"/>
    <w:rsid w:val="00D00025"/>
    <w:rsid w:val="00D01ACF"/>
    <w:rsid w:val="00D03D9F"/>
    <w:rsid w:val="00D06B2C"/>
    <w:rsid w:val="00D073D0"/>
    <w:rsid w:val="00D11425"/>
    <w:rsid w:val="00D16698"/>
    <w:rsid w:val="00D2156A"/>
    <w:rsid w:val="00D22270"/>
    <w:rsid w:val="00D22CCF"/>
    <w:rsid w:val="00D24C8A"/>
    <w:rsid w:val="00D25F5A"/>
    <w:rsid w:val="00D261B4"/>
    <w:rsid w:val="00D30392"/>
    <w:rsid w:val="00D32ED7"/>
    <w:rsid w:val="00D36CAA"/>
    <w:rsid w:val="00D36CF8"/>
    <w:rsid w:val="00D3748A"/>
    <w:rsid w:val="00D43CBC"/>
    <w:rsid w:val="00D4569F"/>
    <w:rsid w:val="00D47987"/>
    <w:rsid w:val="00D52A6C"/>
    <w:rsid w:val="00D53242"/>
    <w:rsid w:val="00D54A42"/>
    <w:rsid w:val="00D577C1"/>
    <w:rsid w:val="00D6014E"/>
    <w:rsid w:val="00D60F39"/>
    <w:rsid w:val="00D61C82"/>
    <w:rsid w:val="00D622C9"/>
    <w:rsid w:val="00D651DF"/>
    <w:rsid w:val="00D66E0D"/>
    <w:rsid w:val="00D679CE"/>
    <w:rsid w:val="00D70E26"/>
    <w:rsid w:val="00D70E39"/>
    <w:rsid w:val="00D723D5"/>
    <w:rsid w:val="00D7363D"/>
    <w:rsid w:val="00D80D6E"/>
    <w:rsid w:val="00D81193"/>
    <w:rsid w:val="00D81C41"/>
    <w:rsid w:val="00D81E05"/>
    <w:rsid w:val="00D847B1"/>
    <w:rsid w:val="00D9053E"/>
    <w:rsid w:val="00D90E37"/>
    <w:rsid w:val="00D912DF"/>
    <w:rsid w:val="00D929DD"/>
    <w:rsid w:val="00D96B4D"/>
    <w:rsid w:val="00D9713C"/>
    <w:rsid w:val="00D97F82"/>
    <w:rsid w:val="00DA19EF"/>
    <w:rsid w:val="00DB02C5"/>
    <w:rsid w:val="00DB1599"/>
    <w:rsid w:val="00DB1A21"/>
    <w:rsid w:val="00DB3227"/>
    <w:rsid w:val="00DB35F9"/>
    <w:rsid w:val="00DB3603"/>
    <w:rsid w:val="00DB4D4D"/>
    <w:rsid w:val="00DB5907"/>
    <w:rsid w:val="00DC630C"/>
    <w:rsid w:val="00DD20B7"/>
    <w:rsid w:val="00DD2213"/>
    <w:rsid w:val="00DD3065"/>
    <w:rsid w:val="00DD756B"/>
    <w:rsid w:val="00DE0817"/>
    <w:rsid w:val="00DE0E77"/>
    <w:rsid w:val="00DE4783"/>
    <w:rsid w:val="00DF5307"/>
    <w:rsid w:val="00DF5B7B"/>
    <w:rsid w:val="00E03830"/>
    <w:rsid w:val="00E043B2"/>
    <w:rsid w:val="00E11758"/>
    <w:rsid w:val="00E117C9"/>
    <w:rsid w:val="00E12C56"/>
    <w:rsid w:val="00E25219"/>
    <w:rsid w:val="00E26674"/>
    <w:rsid w:val="00E306C1"/>
    <w:rsid w:val="00E328BE"/>
    <w:rsid w:val="00E33C21"/>
    <w:rsid w:val="00E35EEF"/>
    <w:rsid w:val="00E36322"/>
    <w:rsid w:val="00E37091"/>
    <w:rsid w:val="00E37A40"/>
    <w:rsid w:val="00E37E10"/>
    <w:rsid w:val="00E40F17"/>
    <w:rsid w:val="00E44E56"/>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116A"/>
    <w:rsid w:val="00E72B1F"/>
    <w:rsid w:val="00E72B45"/>
    <w:rsid w:val="00E73618"/>
    <w:rsid w:val="00E748E8"/>
    <w:rsid w:val="00E74C7B"/>
    <w:rsid w:val="00E76158"/>
    <w:rsid w:val="00E8001A"/>
    <w:rsid w:val="00E8055C"/>
    <w:rsid w:val="00E83AD3"/>
    <w:rsid w:val="00E92A12"/>
    <w:rsid w:val="00E92BA1"/>
    <w:rsid w:val="00E97A3C"/>
    <w:rsid w:val="00EA18DD"/>
    <w:rsid w:val="00EA48A5"/>
    <w:rsid w:val="00EB0386"/>
    <w:rsid w:val="00EB03C5"/>
    <w:rsid w:val="00EB0C6A"/>
    <w:rsid w:val="00EB42F1"/>
    <w:rsid w:val="00EB4505"/>
    <w:rsid w:val="00EB57DF"/>
    <w:rsid w:val="00EC7988"/>
    <w:rsid w:val="00ED0D38"/>
    <w:rsid w:val="00ED3A3D"/>
    <w:rsid w:val="00ED4A44"/>
    <w:rsid w:val="00ED511F"/>
    <w:rsid w:val="00ED6903"/>
    <w:rsid w:val="00ED7EC4"/>
    <w:rsid w:val="00EE2498"/>
    <w:rsid w:val="00EE7798"/>
    <w:rsid w:val="00EF539D"/>
    <w:rsid w:val="00EF68DA"/>
    <w:rsid w:val="00F021D8"/>
    <w:rsid w:val="00F03201"/>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68E4"/>
    <w:rsid w:val="00F66F8B"/>
    <w:rsid w:val="00F67046"/>
    <w:rsid w:val="00F70D69"/>
    <w:rsid w:val="00F71A1D"/>
    <w:rsid w:val="00F72657"/>
    <w:rsid w:val="00F72E5E"/>
    <w:rsid w:val="00F753F2"/>
    <w:rsid w:val="00F75E37"/>
    <w:rsid w:val="00F7645C"/>
    <w:rsid w:val="00F77DF8"/>
    <w:rsid w:val="00F80692"/>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52E1"/>
    <w:rsid w:val="00FD0318"/>
    <w:rsid w:val="00FD0F29"/>
    <w:rsid w:val="00FD334A"/>
    <w:rsid w:val="00FD451F"/>
    <w:rsid w:val="00FD7974"/>
    <w:rsid w:val="00FD7D54"/>
    <w:rsid w:val="00FE4038"/>
    <w:rsid w:val="00FE45BD"/>
    <w:rsid w:val="00FE6F63"/>
    <w:rsid w:val="00FF0E58"/>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61293C-2918-4BEA-A58A-E3FEEB58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27597A"/>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A3871-0D97-4801-BA30-AE7B4C1CE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1514</TotalTime>
  <Pages>7</Pages>
  <Words>1824</Words>
  <Characters>10399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37</cp:revision>
  <cp:lastPrinted>2022-12-05T07:14:00Z</cp:lastPrinted>
  <dcterms:created xsi:type="dcterms:W3CDTF">2019-07-17T06:14:00Z</dcterms:created>
  <dcterms:modified xsi:type="dcterms:W3CDTF">2022-12-07T05:05:00Z</dcterms:modified>
</cp:coreProperties>
</file>