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6A" w:rsidRPr="00406083" w:rsidRDefault="0058686A" w:rsidP="0055604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4746" w:rsidRDefault="00524746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4746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720090" cy="762000"/>
            <wp:effectExtent l="0" t="0" r="0" b="0"/>
            <wp:docPr id="2" name="Рисунок 2" descr="Gerb_Berezov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4AB" w:rsidRDefault="009224AB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5604E" w:rsidRDefault="0055604E" w:rsidP="0055604E">
      <w:pPr>
        <w:ind w:firstLine="142"/>
        <w:jc w:val="center"/>
        <w:rPr>
          <w:rFonts w:ascii="Times New Roman" w:hAnsi="Times New Roman" w:cs="Times New Roman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A81727" w:rsidRDefault="00A81727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</w:p>
    <w:p w:rsidR="00A81727" w:rsidRPr="00A81727" w:rsidRDefault="009224AB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от  01.08.</w:t>
      </w:r>
      <w:r w:rsidR="00E93F9C">
        <w:rPr>
          <w:rFonts w:ascii="Times New Roman" w:eastAsia="Calibri" w:hAnsi="Times New Roman"/>
          <w:b w:val="0"/>
          <w:sz w:val="28"/>
          <w:szCs w:val="28"/>
        </w:rPr>
        <w:t>2022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ab/>
        <w:t xml:space="preserve"> </w:t>
      </w:r>
      <w:r w:rsidR="00CC374B">
        <w:rPr>
          <w:rFonts w:ascii="Times New Roman" w:eastAsia="Calibri" w:hAnsi="Times New Roman"/>
          <w:b w:val="0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="Calibri" w:hAnsi="Times New Roman"/>
          <w:b w:val="0"/>
          <w:sz w:val="28"/>
          <w:szCs w:val="28"/>
        </w:rPr>
        <w:t xml:space="preserve">                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>№</w:t>
      </w:r>
      <w:r>
        <w:rPr>
          <w:rFonts w:ascii="Times New Roman" w:eastAsia="Calibri" w:hAnsi="Times New Roman"/>
          <w:b w:val="0"/>
          <w:sz w:val="28"/>
          <w:szCs w:val="28"/>
        </w:rPr>
        <w:t>1050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i/>
          <w:sz w:val="28"/>
          <w:szCs w:val="28"/>
        </w:rPr>
      </w:pPr>
      <w:r w:rsidRPr="00A81727">
        <w:rPr>
          <w:rFonts w:ascii="Times New Roman" w:hAnsi="Times New Roman"/>
          <w:b w:val="0"/>
          <w:sz w:val="28"/>
          <w:szCs w:val="28"/>
        </w:rPr>
        <w:t>пгт. Березово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</w:p>
    <w:p w:rsidR="0055604E" w:rsidRPr="005517A0" w:rsidRDefault="0055604E" w:rsidP="0055604E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17A0">
        <w:rPr>
          <w:rFonts w:ascii="Times New Roman" w:hAnsi="Times New Roman" w:cs="Times New Roman"/>
          <w:sz w:val="28"/>
          <w:szCs w:val="28"/>
        </w:rPr>
        <w:t xml:space="preserve">Об утверждении отчета </w:t>
      </w:r>
      <w:r w:rsidR="00524746">
        <w:rPr>
          <w:rFonts w:ascii="Times New Roman" w:hAnsi="Times New Roman" w:cs="Times New Roman"/>
          <w:sz w:val="28"/>
          <w:szCs w:val="28"/>
        </w:rPr>
        <w:t>о</w:t>
      </w:r>
      <w:r w:rsidRPr="005517A0">
        <w:rPr>
          <w:rFonts w:ascii="Times New Roman" w:hAnsi="Times New Roman" w:cs="Times New Roman"/>
          <w:sz w:val="28"/>
          <w:szCs w:val="28"/>
        </w:rPr>
        <w:t xml:space="preserve">б исполнении бюджета Березовского района за </w:t>
      </w:r>
      <w:r w:rsidR="002914E2">
        <w:rPr>
          <w:rFonts w:ascii="Times New Roman" w:hAnsi="Times New Roman" w:cs="Times New Roman"/>
          <w:sz w:val="28"/>
          <w:szCs w:val="28"/>
        </w:rPr>
        <w:t>первое полугодие</w:t>
      </w:r>
      <w:r w:rsidRPr="005517A0">
        <w:rPr>
          <w:rFonts w:ascii="Times New Roman" w:hAnsi="Times New Roman" w:cs="Times New Roman"/>
          <w:sz w:val="28"/>
          <w:szCs w:val="28"/>
        </w:rPr>
        <w:t xml:space="preserve"> 202</w:t>
      </w:r>
      <w:r w:rsidR="00E93F9C" w:rsidRPr="005517A0">
        <w:rPr>
          <w:rFonts w:ascii="Times New Roman" w:hAnsi="Times New Roman" w:cs="Times New Roman"/>
          <w:sz w:val="28"/>
          <w:szCs w:val="28"/>
        </w:rPr>
        <w:t>2</w:t>
      </w:r>
      <w:r w:rsidRPr="005517A0">
        <w:rPr>
          <w:rFonts w:ascii="Times New Roman" w:hAnsi="Times New Roman" w:cs="Times New Roman"/>
          <w:sz w:val="28"/>
          <w:szCs w:val="28"/>
        </w:rPr>
        <w:t xml:space="preserve"> года </w:t>
      </w:r>
    </w:p>
    <w:bookmarkEnd w:id="0"/>
    <w:p w:rsidR="0055604E" w:rsidRPr="005517A0" w:rsidRDefault="0055604E" w:rsidP="0055604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C15984" w:rsidRPr="005517A0" w:rsidRDefault="00C15984" w:rsidP="00C15984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17A0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9" w:history="1">
        <w:r w:rsidRPr="005517A0">
          <w:rPr>
            <w:rFonts w:ascii="Times New Roman" w:hAnsi="Times New Roman"/>
            <w:b w:val="0"/>
            <w:sz w:val="28"/>
            <w:szCs w:val="28"/>
          </w:rPr>
          <w:t>статьей 264.6</w:t>
        </w:r>
      </w:hyperlink>
      <w:r w:rsidRPr="005517A0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статьей 8 </w:t>
      </w:r>
      <w:r w:rsidRPr="005517A0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="00CC374B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утвержденн</w:t>
      </w:r>
      <w:r w:rsidR="00F56B1D">
        <w:rPr>
          <w:rFonts w:ascii="Times New Roman" w:hAnsi="Times New Roman"/>
          <w:b w:val="0"/>
          <w:sz w:val="28"/>
          <w:szCs w:val="28"/>
        </w:rPr>
        <w:t>ого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 от 19 сентября 2013 года № 341,рассмотрев материалы к отчету об исполнении бюджета Березовского района за перв</w:t>
      </w:r>
      <w:r w:rsidR="002914E2">
        <w:rPr>
          <w:rFonts w:ascii="Times New Roman" w:hAnsi="Times New Roman"/>
          <w:b w:val="0"/>
          <w:sz w:val="28"/>
          <w:szCs w:val="28"/>
        </w:rPr>
        <w:t>ое</w:t>
      </w:r>
      <w:r w:rsidR="00CC374B">
        <w:rPr>
          <w:rFonts w:ascii="Times New Roman" w:hAnsi="Times New Roman"/>
          <w:b w:val="0"/>
          <w:sz w:val="28"/>
          <w:szCs w:val="28"/>
        </w:rPr>
        <w:t xml:space="preserve"> </w:t>
      </w:r>
      <w:r w:rsidR="002914E2">
        <w:rPr>
          <w:rFonts w:ascii="Times New Roman" w:hAnsi="Times New Roman"/>
          <w:b w:val="0"/>
          <w:sz w:val="28"/>
          <w:szCs w:val="28"/>
        </w:rPr>
        <w:t>полугодие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202</w:t>
      </w:r>
      <w:r w:rsidR="00543F91" w:rsidRPr="005517A0">
        <w:rPr>
          <w:rFonts w:ascii="Times New Roman" w:hAnsi="Times New Roman"/>
          <w:b w:val="0"/>
          <w:sz w:val="28"/>
          <w:szCs w:val="28"/>
        </w:rPr>
        <w:t>2</w:t>
      </w:r>
      <w:r w:rsidRPr="005517A0">
        <w:rPr>
          <w:rFonts w:ascii="Times New Roman" w:hAnsi="Times New Roman"/>
          <w:b w:val="0"/>
          <w:sz w:val="28"/>
          <w:szCs w:val="28"/>
        </w:rPr>
        <w:t>года:</w:t>
      </w:r>
    </w:p>
    <w:p w:rsidR="00C15984" w:rsidRPr="005517A0" w:rsidRDefault="00C15984" w:rsidP="00C15984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пер</w:t>
      </w:r>
      <w:r w:rsidR="002914E2">
        <w:rPr>
          <w:rFonts w:ascii="Times New Roman" w:hAnsi="Times New Roman"/>
          <w:sz w:val="28"/>
          <w:szCs w:val="28"/>
        </w:rPr>
        <w:t>вое</w:t>
      </w:r>
      <w:r w:rsidR="00CC374B">
        <w:rPr>
          <w:rFonts w:ascii="Times New Roman" w:hAnsi="Times New Roman"/>
          <w:sz w:val="28"/>
          <w:szCs w:val="28"/>
        </w:rPr>
        <w:t xml:space="preserve"> </w:t>
      </w:r>
      <w:r w:rsidR="002914E2">
        <w:rPr>
          <w:rFonts w:ascii="Times New Roman" w:hAnsi="Times New Roman"/>
          <w:sz w:val="28"/>
          <w:szCs w:val="28"/>
        </w:rPr>
        <w:t>полугодие</w:t>
      </w:r>
      <w:r w:rsidRPr="005517A0">
        <w:rPr>
          <w:rFonts w:ascii="Times New Roman" w:hAnsi="Times New Roman"/>
          <w:sz w:val="28"/>
          <w:szCs w:val="28"/>
        </w:rPr>
        <w:t xml:space="preserve"> 202</w:t>
      </w:r>
      <w:r w:rsidR="00117946" w:rsidRPr="005517A0">
        <w:rPr>
          <w:rFonts w:ascii="Times New Roman" w:hAnsi="Times New Roman"/>
          <w:sz w:val="28"/>
          <w:szCs w:val="28"/>
        </w:rPr>
        <w:t>2</w:t>
      </w:r>
      <w:r w:rsidRPr="005517A0">
        <w:rPr>
          <w:rFonts w:ascii="Times New Roman" w:hAnsi="Times New Roman"/>
          <w:sz w:val="28"/>
          <w:szCs w:val="28"/>
        </w:rPr>
        <w:t>года согласно приложению к настоящему постановлению: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CD0A0C">
        <w:rPr>
          <w:rFonts w:ascii="Times New Roman" w:hAnsi="Times New Roman"/>
          <w:sz w:val="28"/>
          <w:szCs w:val="28"/>
        </w:rPr>
        <w:t>2 260 730,7</w:t>
      </w:r>
      <w:r w:rsidRPr="005517A0">
        <w:rPr>
          <w:rFonts w:ascii="Times New Roman" w:hAnsi="Times New Roman"/>
          <w:sz w:val="28"/>
          <w:szCs w:val="28"/>
        </w:rPr>
        <w:t>тыс. рублей;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5517A0">
        <w:rPr>
          <w:rFonts w:ascii="Times New Roman" w:hAnsi="Times New Roman" w:cs="Times New Roman"/>
          <w:bCs/>
          <w:sz w:val="28"/>
          <w:szCs w:val="28"/>
        </w:rPr>
        <w:t>-</w:t>
      </w:r>
      <w:r w:rsidR="00CD0A0C">
        <w:rPr>
          <w:rFonts w:ascii="Times New Roman" w:hAnsi="Times New Roman" w:cs="Times New Roman"/>
          <w:bCs/>
          <w:sz w:val="28"/>
          <w:szCs w:val="28"/>
        </w:rPr>
        <w:t>206</w:t>
      </w:r>
      <w:r w:rsidR="00676152" w:rsidRPr="005517A0">
        <w:rPr>
          <w:rFonts w:ascii="Times New Roman" w:hAnsi="Times New Roman" w:cs="Times New Roman"/>
          <w:bCs/>
          <w:sz w:val="28"/>
          <w:szCs w:val="28"/>
        </w:rPr>
        <w:t> 4</w:t>
      </w:r>
      <w:r w:rsidR="00CD0A0C">
        <w:rPr>
          <w:rFonts w:ascii="Times New Roman" w:hAnsi="Times New Roman" w:cs="Times New Roman"/>
          <w:bCs/>
          <w:sz w:val="28"/>
          <w:szCs w:val="28"/>
        </w:rPr>
        <w:t>23</w:t>
      </w:r>
      <w:r w:rsidR="00676152" w:rsidRPr="005517A0">
        <w:rPr>
          <w:rFonts w:ascii="Times New Roman" w:hAnsi="Times New Roman" w:cs="Times New Roman"/>
          <w:bCs/>
          <w:sz w:val="28"/>
          <w:szCs w:val="28"/>
        </w:rPr>
        <w:t>,</w:t>
      </w:r>
      <w:r w:rsidR="00CD0A0C">
        <w:rPr>
          <w:rFonts w:ascii="Times New Roman" w:hAnsi="Times New Roman" w:cs="Times New Roman"/>
          <w:bCs/>
          <w:sz w:val="28"/>
          <w:szCs w:val="28"/>
        </w:rPr>
        <w:t>4</w:t>
      </w:r>
      <w:r w:rsidRPr="005517A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517A0">
        <w:rPr>
          <w:rFonts w:ascii="Times New Roman" w:hAnsi="Times New Roman"/>
          <w:sz w:val="28"/>
          <w:szCs w:val="28"/>
        </w:rPr>
        <w:t>тыс. рублей (профицит);</w:t>
      </w:r>
    </w:p>
    <w:p w:rsidR="00C15984" w:rsidRPr="00CD0A0C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CD0A0C">
        <w:rPr>
          <w:rFonts w:ascii="Times New Roman" w:hAnsi="Times New Roman"/>
          <w:sz w:val="28"/>
          <w:szCs w:val="28"/>
        </w:rPr>
        <w:t>по расходам в сумме</w:t>
      </w:r>
      <w:r w:rsidR="002914E2" w:rsidRPr="00CD0A0C">
        <w:rPr>
          <w:rFonts w:ascii="Times New Roman" w:hAnsi="Times New Roman"/>
          <w:sz w:val="28"/>
          <w:szCs w:val="28"/>
        </w:rPr>
        <w:t>2 054 307,3</w:t>
      </w:r>
      <w:r w:rsidRPr="00CD0A0C">
        <w:rPr>
          <w:rFonts w:ascii="Times New Roman" w:hAnsi="Times New Roman"/>
          <w:sz w:val="28"/>
          <w:szCs w:val="28"/>
        </w:rPr>
        <w:t>тыс. рублей.</w:t>
      </w:r>
    </w:p>
    <w:p w:rsidR="00C15984" w:rsidRPr="005517A0" w:rsidRDefault="00C15984" w:rsidP="00C15984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Главным администраторам доходов бюджета Березовского района, главным распорядителям бюджетных средств, принять меры по выполнению бюджетных показателей по доходам и расходам, предусмотренны</w:t>
      </w:r>
      <w:r w:rsidR="00524746">
        <w:rPr>
          <w:rFonts w:ascii="Times New Roman" w:hAnsi="Times New Roman"/>
          <w:sz w:val="28"/>
          <w:szCs w:val="28"/>
        </w:rPr>
        <w:t>м</w:t>
      </w:r>
      <w:r w:rsidRPr="005517A0">
        <w:rPr>
          <w:rFonts w:ascii="Times New Roman" w:hAnsi="Times New Roman"/>
          <w:sz w:val="28"/>
          <w:szCs w:val="28"/>
        </w:rPr>
        <w:t xml:space="preserve"> на 202</w:t>
      </w:r>
      <w:r w:rsidR="00676152" w:rsidRPr="005517A0">
        <w:rPr>
          <w:rFonts w:ascii="Times New Roman" w:hAnsi="Times New Roman"/>
          <w:sz w:val="28"/>
          <w:szCs w:val="28"/>
        </w:rPr>
        <w:t>2</w:t>
      </w:r>
      <w:r w:rsidRPr="005517A0">
        <w:rPr>
          <w:rFonts w:ascii="Times New Roman" w:hAnsi="Times New Roman"/>
          <w:sz w:val="28"/>
          <w:szCs w:val="28"/>
        </w:rPr>
        <w:t xml:space="preserve"> год.</w:t>
      </w:r>
    </w:p>
    <w:p w:rsidR="00C15984" w:rsidRPr="005517A0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3. Направить настоящее постановление в Думу Березовского района.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4. Опубликовать настоящее постановление</w:t>
      </w:r>
      <w:r w:rsidRPr="000C115C">
        <w:rPr>
          <w:rFonts w:ascii="Times New Roman" w:hAnsi="Times New Roman"/>
          <w:sz w:val="28"/>
          <w:szCs w:val="28"/>
        </w:rPr>
        <w:t xml:space="preserve">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официальном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C115C">
        <w:rPr>
          <w:rFonts w:ascii="Times New Roman" w:hAnsi="Times New Roman"/>
          <w:sz w:val="28"/>
          <w:szCs w:val="28"/>
        </w:rPr>
        <w:t>. Контроль за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главы Березовского района, председателя Комитета С.</w:t>
      </w:r>
      <w:r w:rsidRPr="000C115C">
        <w:rPr>
          <w:rFonts w:ascii="Times New Roman" w:hAnsi="Times New Roman"/>
          <w:sz w:val="28"/>
          <w:szCs w:val="28"/>
        </w:rPr>
        <w:t>В. Ушарову.</w:t>
      </w:r>
    </w:p>
    <w:p w:rsidR="00C15984" w:rsidRDefault="00C15984" w:rsidP="0055604E">
      <w:pPr>
        <w:jc w:val="left"/>
        <w:rPr>
          <w:rFonts w:ascii="Times New Roman" w:hAnsi="Times New Roman"/>
          <w:sz w:val="28"/>
          <w:szCs w:val="28"/>
        </w:rPr>
      </w:pPr>
    </w:p>
    <w:p w:rsidR="00CD0A0C" w:rsidRDefault="009E6CA1" w:rsidP="00524746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5604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5604E">
        <w:rPr>
          <w:rFonts w:ascii="Times New Roman" w:hAnsi="Times New Roman"/>
          <w:sz w:val="28"/>
          <w:szCs w:val="28"/>
        </w:rPr>
        <w:t xml:space="preserve"> района</w:t>
      </w:r>
      <w:r w:rsidR="00CC374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A81727">
        <w:rPr>
          <w:rFonts w:ascii="Times New Roman" w:hAnsi="Times New Roman"/>
          <w:sz w:val="28"/>
          <w:szCs w:val="28"/>
        </w:rPr>
        <w:t>П.В. Артеев</w:t>
      </w:r>
      <w:r w:rsidR="00CD0A0C">
        <w:rPr>
          <w:rFonts w:ascii="Times New Roman" w:hAnsi="Times New Roman" w:cs="Times New Roman"/>
          <w:sz w:val="28"/>
          <w:szCs w:val="28"/>
        </w:rPr>
        <w:br w:type="page"/>
      </w:r>
    </w:p>
    <w:p w:rsidR="00322483" w:rsidRDefault="00322483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322483" w:rsidRDefault="00322483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322483" w:rsidRDefault="00322483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CC374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A81727" w:rsidRPr="00804CF9" w:rsidRDefault="00A81727" w:rsidP="00A81727">
      <w:pPr>
        <w:jc w:val="right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9224AB">
        <w:rPr>
          <w:rFonts w:ascii="Times New Roman" w:hAnsi="Times New Roman"/>
          <w:bCs/>
          <w:color w:val="000000"/>
          <w:sz w:val="28"/>
          <w:szCs w:val="28"/>
        </w:rPr>
        <w:t xml:space="preserve"> 01.08.2022 № 1050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 w:rsidR="00883829">
        <w:rPr>
          <w:rFonts w:ascii="Times New Roman" w:hAnsi="Times New Roman"/>
          <w:sz w:val="28"/>
          <w:szCs w:val="28"/>
        </w:rPr>
        <w:t>первое полугодие</w:t>
      </w:r>
      <w:r>
        <w:rPr>
          <w:rFonts w:ascii="Times New Roman" w:hAnsi="Times New Roman"/>
          <w:sz w:val="28"/>
          <w:szCs w:val="28"/>
        </w:rPr>
        <w:t xml:space="preserve"> 202</w:t>
      </w:r>
      <w:r w:rsidR="004365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543F91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CD0A0C" w:rsidRPr="00802B10" w:rsidRDefault="00CD0A0C" w:rsidP="00CD0A0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10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CD0A0C" w:rsidRPr="006447DF" w:rsidRDefault="00CD0A0C" w:rsidP="00CD0A0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802B10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1418"/>
        <w:gridCol w:w="1417"/>
        <w:gridCol w:w="1134"/>
      </w:tblGrid>
      <w:tr w:rsidR="00CD0A0C" w:rsidRPr="00802B10" w:rsidTr="00925E76">
        <w:trPr>
          <w:trHeight w:val="300"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1.07.2022 года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CD0A0C" w:rsidRPr="00802B10" w:rsidTr="00925E76">
        <w:trPr>
          <w:trHeight w:val="885"/>
        </w:trPr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5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394 093,2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209 450,4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CD0A0C" w:rsidRPr="00802B10" w:rsidTr="00925E76">
        <w:trPr>
          <w:trHeight w:val="26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360 722,6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187 051,0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51,9</w:t>
            </w:r>
          </w:p>
        </w:tc>
      </w:tr>
      <w:tr w:rsidR="00CD0A0C" w:rsidRPr="00802B10" w:rsidTr="00925E76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CD0A0C" w:rsidRPr="00802B10" w:rsidTr="00925E76">
        <w:trPr>
          <w:trHeight w:val="4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CD0A0C" w:rsidRPr="00802B10" w:rsidTr="00925E76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54 385,5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62,4</w:t>
            </w:r>
          </w:p>
        </w:tc>
      </w:tr>
      <w:tr w:rsidR="00CD0A0C" w:rsidRPr="00802B10" w:rsidTr="00925E76">
        <w:trPr>
          <w:trHeight w:val="5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48 230,5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31 006,7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64,3</w:t>
            </w:r>
          </w:p>
        </w:tc>
      </w:tr>
      <w:tr w:rsidR="00CD0A0C" w:rsidRPr="00802B10" w:rsidTr="00925E76">
        <w:trPr>
          <w:trHeight w:val="5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42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D0A0C" w:rsidRPr="00802B10" w:rsidTr="00925E76">
        <w:trPr>
          <w:trHeight w:val="5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45,2</w:t>
            </w:r>
          </w:p>
        </w:tc>
      </w:tr>
      <w:tr w:rsidR="00CD0A0C" w:rsidRPr="00802B10" w:rsidTr="00925E76">
        <w:trPr>
          <w:trHeight w:val="4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17,3</w:t>
            </w:r>
          </w:p>
        </w:tc>
      </w:tr>
      <w:tr w:rsidR="00CD0A0C" w:rsidRPr="00802B10" w:rsidTr="00925E76">
        <w:trPr>
          <w:trHeight w:val="40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</w:tr>
      <w:tr w:rsidR="00CD0A0C" w:rsidRPr="00802B10" w:rsidTr="00925E76">
        <w:trPr>
          <w:trHeight w:val="52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13750,0</w:t>
            </w:r>
          </w:p>
        </w:tc>
      </w:tr>
      <w:tr w:rsidR="00CD0A0C" w:rsidRPr="00802B10" w:rsidTr="00925E76">
        <w:trPr>
          <w:trHeight w:val="46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57,8</w:t>
            </w:r>
          </w:p>
        </w:tc>
      </w:tr>
      <w:tr w:rsidR="00CD0A0C" w:rsidRPr="00802B10" w:rsidTr="00925E76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33 370,6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22 399,4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67,1</w:t>
            </w:r>
          </w:p>
        </w:tc>
      </w:tr>
      <w:tr w:rsidR="00CD0A0C" w:rsidRPr="00802B10" w:rsidTr="00925E76">
        <w:trPr>
          <w:trHeight w:val="90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21 957,5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54,3</w:t>
            </w:r>
          </w:p>
        </w:tc>
      </w:tr>
      <w:tr w:rsidR="00CD0A0C" w:rsidRPr="00802B10" w:rsidTr="00925E76">
        <w:trPr>
          <w:trHeight w:val="66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CD0A0C" w:rsidRPr="00802B10" w:rsidTr="00925E76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искл. имущества бюджетных и автономных </w:t>
            </w: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16 093,4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</w:t>
            </w:r>
          </w:p>
        </w:tc>
      </w:tr>
      <w:tr w:rsidR="00CD0A0C" w:rsidRPr="00802B10" w:rsidTr="00925E76">
        <w:trPr>
          <w:trHeight w:val="55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000 1 11 07000 00 0000 120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51,2</w:t>
            </w:r>
          </w:p>
        </w:tc>
      </w:tr>
      <w:tr w:rsidR="00CD0A0C" w:rsidRPr="00802B10" w:rsidTr="00925E76">
        <w:trPr>
          <w:trHeight w:val="4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76,8</w:t>
            </w:r>
          </w:p>
        </w:tc>
      </w:tr>
      <w:tr w:rsidR="00CD0A0C" w:rsidRPr="00802B10" w:rsidTr="00925E76">
        <w:trPr>
          <w:trHeight w:val="6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53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68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64,4</w:t>
            </w:r>
          </w:p>
        </w:tc>
      </w:tr>
      <w:tr w:rsidR="00CD0A0C" w:rsidRPr="00802B10" w:rsidTr="00925E76">
        <w:trPr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64,1</w:t>
            </w:r>
          </w:p>
        </w:tc>
      </w:tr>
      <w:tr w:rsidR="00CD0A0C" w:rsidRPr="00802B10" w:rsidTr="00925E76">
        <w:trPr>
          <w:trHeight w:val="12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искл. зем. Участков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79,9</w:t>
            </w:r>
          </w:p>
        </w:tc>
      </w:tr>
      <w:tr w:rsidR="00CD0A0C" w:rsidRPr="00802B10" w:rsidTr="00925E76">
        <w:trPr>
          <w:trHeight w:val="97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органми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114,8</w:t>
            </w:r>
          </w:p>
        </w:tc>
      </w:tr>
      <w:tr w:rsidR="00CD0A0C" w:rsidRPr="00802B10" w:rsidTr="00925E76">
        <w:trPr>
          <w:trHeight w:val="55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151,3</w:t>
            </w:r>
          </w:p>
        </w:tc>
      </w:tr>
      <w:tr w:rsidR="00CD0A0C" w:rsidRPr="00802B10" w:rsidTr="00925E76">
        <w:trPr>
          <w:trHeight w:val="44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78,7</w:t>
            </w:r>
          </w:p>
        </w:tc>
      </w:tr>
      <w:tr w:rsidR="00CD0A0C" w:rsidRPr="00802B10" w:rsidTr="00925E76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0A0C" w:rsidRPr="00802B10" w:rsidTr="00925E76">
        <w:trPr>
          <w:trHeight w:val="5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58,8</w:t>
            </w:r>
          </w:p>
        </w:tc>
      </w:tr>
      <w:tr w:rsidR="00CD0A0C" w:rsidRPr="00802B10" w:rsidTr="00925E76">
        <w:trPr>
          <w:trHeight w:val="41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4 759 487,7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2 051 280,3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43,1</w:t>
            </w:r>
          </w:p>
        </w:tc>
      </w:tr>
      <w:tr w:rsidR="00CD0A0C" w:rsidRPr="00802B10" w:rsidTr="00925E76">
        <w:trPr>
          <w:trHeight w:val="58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4 783 936,9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2 081 168,1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43,5</w:t>
            </w:r>
          </w:p>
        </w:tc>
      </w:tr>
      <w:tr w:rsidR="00CD0A0C" w:rsidRPr="00802B10" w:rsidTr="00925E76">
        <w:trPr>
          <w:trHeight w:val="48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1 196 294,0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596 661,2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49,9</w:t>
            </w:r>
          </w:p>
        </w:tc>
      </w:tr>
      <w:tr w:rsidR="00CD0A0C" w:rsidRPr="00802B10" w:rsidTr="00925E76">
        <w:trPr>
          <w:trHeight w:val="69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1 321 185,1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CD0A0C" w:rsidRPr="00802B10" w:rsidTr="00925E76">
        <w:trPr>
          <w:trHeight w:val="54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2 000 165,6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1 132 232,4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56,6</w:t>
            </w:r>
          </w:p>
        </w:tc>
      </w:tr>
      <w:tr w:rsidR="00CD0A0C" w:rsidRPr="00802B10" w:rsidTr="00925E76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266 292,2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229 299,2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86,1</w:t>
            </w:r>
          </w:p>
        </w:tc>
      </w:tr>
      <w:tr w:rsidR="00CD0A0C" w:rsidRPr="00802B10" w:rsidTr="00925E76">
        <w:trPr>
          <w:trHeight w:val="1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000 2 19 00000 00 0000 000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-24 449,2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-29 887,8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122,2</w:t>
            </w:r>
          </w:p>
        </w:tc>
      </w:tr>
      <w:tr w:rsidR="00CD0A0C" w:rsidRPr="00802B10" w:rsidTr="00925E76">
        <w:trPr>
          <w:trHeight w:val="97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-24 449,2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-29 887,8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122,2</w:t>
            </w:r>
          </w:p>
        </w:tc>
      </w:tr>
      <w:tr w:rsidR="00CD0A0C" w:rsidRPr="00802B10" w:rsidTr="00925E76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5 153 580,9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2 260 730,7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43,9</w:t>
            </w:r>
          </w:p>
        </w:tc>
      </w:tr>
    </w:tbl>
    <w:p w:rsidR="00CD0A0C" w:rsidRPr="0070251F" w:rsidRDefault="00CD0A0C" w:rsidP="00CD0A0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W w:w="986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CD0A0C" w:rsidRPr="00E03E9D" w:rsidTr="00925E76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ind w:firstLine="758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D0A0C" w:rsidRPr="00E03E9D" w:rsidRDefault="00CD0A0C" w:rsidP="00925E76">
            <w:pPr>
              <w:ind w:firstLine="758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     По источникам внутреннего финансирования дефицита бюджета</w:t>
            </w:r>
          </w:p>
        </w:tc>
      </w:tr>
      <w:tr w:rsidR="00CD0A0C" w:rsidRPr="00E03E9D" w:rsidTr="00925E76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CD0A0C" w:rsidRPr="007C385A" w:rsidTr="00925E76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D21E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</w:t>
            </w:r>
            <w:r w:rsidR="00D2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CD0A0C" w:rsidRPr="004F738F" w:rsidTr="00925E76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1 683,9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0A0C" w:rsidRPr="004F738F" w:rsidTr="00925E76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D0A0C" w:rsidRPr="004F738F" w:rsidTr="00925E76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188 236,0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99,1</w:t>
            </w:r>
          </w:p>
        </w:tc>
      </w:tr>
      <w:tr w:rsidR="00CD0A0C" w:rsidRPr="004F738F" w:rsidTr="00925E76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-103 119,9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-398,3</w:t>
            </w:r>
          </w:p>
        </w:tc>
      </w:tr>
      <w:tr w:rsidR="00CD0A0C" w:rsidRPr="004F738F" w:rsidTr="00925E7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129 010,6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0A0C" w:rsidRPr="004F738F" w:rsidTr="00925E7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D0A0C" w:rsidRPr="004F738F" w:rsidTr="00925E76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18 992,0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-104 987,4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-552,8</w:t>
            </w:r>
          </w:p>
        </w:tc>
      </w:tr>
      <w:tr w:rsidR="00CD0A0C" w:rsidRPr="004F738F" w:rsidTr="00925E76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18 992,0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-104 987,4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-552,8</w:t>
            </w:r>
          </w:p>
        </w:tc>
      </w:tr>
      <w:tr w:rsidR="00CD0A0C" w:rsidRPr="004F738F" w:rsidTr="00925E76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367 038,8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84 932,5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23,1</w:t>
            </w:r>
          </w:p>
        </w:tc>
      </w:tr>
      <w:tr w:rsidR="00CD0A0C" w:rsidRPr="004F738F" w:rsidTr="00925E76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366 138,8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84 932,5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23,2</w:t>
            </w:r>
          </w:p>
        </w:tc>
      </w:tr>
      <w:tr w:rsidR="00CD0A0C" w:rsidRPr="004F738F" w:rsidTr="00925E76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D0A0C" w:rsidRPr="004F738F" w:rsidTr="00925E76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348 046,8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54,6</w:t>
            </w:r>
          </w:p>
        </w:tc>
      </w:tr>
      <w:tr w:rsidR="00CD0A0C" w:rsidRPr="004F738F" w:rsidTr="00925E76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346 046,8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54,9</w:t>
            </w:r>
          </w:p>
        </w:tc>
      </w:tr>
      <w:tr w:rsidR="00CD0A0C" w:rsidRPr="004F738F" w:rsidTr="00925E76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D0A0C" w:rsidRPr="004F738F" w:rsidTr="00925E76">
        <w:trPr>
          <w:trHeight w:val="39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44 882,7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-206 423,4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-459,9</w:t>
            </w:r>
          </w:p>
        </w:tc>
      </w:tr>
    </w:tbl>
    <w:p w:rsidR="00543F91" w:rsidRPr="005517A0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804CF9" w:rsidRPr="005517A0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A0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804CF9" w:rsidRPr="005517A0" w:rsidRDefault="005517A0" w:rsidP="002B10C1">
      <w:pPr>
        <w:widowControl w:val="0"/>
        <w:tabs>
          <w:tab w:val="left" w:pos="8850"/>
          <w:tab w:val="left" w:pos="8985"/>
          <w:tab w:val="right" w:pos="9921"/>
        </w:tabs>
        <w:jc w:val="righ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  <w:t>т</w:t>
      </w:r>
      <w:r w:rsidR="000B39A9"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50"/>
        <w:gridCol w:w="425"/>
        <w:gridCol w:w="284"/>
        <w:gridCol w:w="283"/>
        <w:gridCol w:w="284"/>
        <w:gridCol w:w="283"/>
        <w:gridCol w:w="284"/>
        <w:gridCol w:w="567"/>
        <w:gridCol w:w="419"/>
        <w:gridCol w:w="856"/>
        <w:gridCol w:w="851"/>
        <w:gridCol w:w="456"/>
      </w:tblGrid>
      <w:tr w:rsidR="00883829" w:rsidRPr="00883829" w:rsidTr="00883829">
        <w:trPr>
          <w:trHeight w:val="49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ППП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Уточненный план на 2022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 на 01.07.22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2 588 710,4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767 288,4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480 092,2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311 796,7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71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204 011,2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109 873,8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49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684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268 898,9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198 669,3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54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1 993,2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"Обеспечение деятельности административной комиссии"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883829" w:rsidRPr="00883829" w:rsidTr="00883829">
        <w:trPr>
          <w:trHeight w:val="13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655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3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84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4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43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43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на реализацию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12 314,3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10 333,2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10 333,2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88 331,4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40 049,8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67 057,3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31 366,2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66 942,3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31 316,2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51 643,0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22 875,2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35 652,9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14 631,7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35 652,9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14 631,7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7 341,9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7 341,9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2 391,8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10 827,5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52,4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20 415,3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8 206,1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20 415,3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8 206,1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"Информационное обеспечение"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мероприятий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9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25 536,6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11 005,1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883829" w:rsidRPr="00883829" w:rsidTr="00883829">
        <w:trPr>
          <w:trHeight w:val="64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14 341,7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14 341,7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60 315,4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29 297,9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растениеводства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прочего животноводства"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животноводства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малых форм хозяйствования"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малых форм хозяйствования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"Повышение эффективности использования и развития ресурсного потенциала рыбохозяйственного комплекса"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рыбохозяйственного комплекса"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рыбохозяйственного комплекса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24 533,2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24 533,2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"Гражданская авиация"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20 033,0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"Водный транспорт"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1 330,2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1 330,2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9 616,8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финансовой поддержке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поддержку малого и среднего предпринимательства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856 650,9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337 282,9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"Приспособление жилых помещений и общего имущества в многоквартирных домах с учетом потребностей инвалидов, обследованных до 31 декабря 2021 года"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92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 имущества в многоквартирном доме с учетом потребностей инвалидов», обследованных до 31 декабря 2021 года"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119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Софинансирование расходов на реализацию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 имущества в многоквартирном доме с учетом потребностей инвалидов», обследованных до 31 декабря 2021 года"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жилищного строительства"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50 624,2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31 528,2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10 248,2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жилищного фонда, за счет средств бюджета Ханты-Мансийского автономного округа 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765 062,4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326 082,1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765 062,4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326 082,1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199 595,6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30 663,2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пунктах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199 595,6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30 663,2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реконструкцию, расширение, модернизацию, строительство коммунальных объектов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565 466,8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295 418,9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населению сжиженного газа"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883829" w:rsidRPr="00883829" w:rsidTr="00883829">
        <w:trPr>
          <w:trHeight w:val="154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119 419,8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29 787,9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Софинансирование расходов на реализацию полномочий в сфере жилищно-коммунального комплекса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 объектов для размещения  и переработки твердых коммунальных (бытовых) отходов (межмуниципальных, межпоселенческих и локальных)"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54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3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населению сжиженного газа"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 объектов для размещения  и переработки твердых коммунальных (бытовых) отходов (межмуниципальных, межпоселенческих и локальных)"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951 040,4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10 442,4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5 061,4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5 061,4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7 423,5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"Современная школа"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654 573,1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новых мест в муниципальных общеобразовательных организациях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архивного дела"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189 233,1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59 090,2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142 965,2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43 775,7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141 883,4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43 775,7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"Преодоление социальной исключенности"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23 668,5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10 931,8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10 931,8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19 996,5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11 238,4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19 996,5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11 238,4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56,2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356 659,7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137 353,1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49 891,1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22 135,8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1 454,9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5 099,4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1 454,9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22 843,2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5 338,3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70 043,3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13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24 487,3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дворовых территорий"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из бюджета муниципального района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1 756 920,9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904 504,2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1 733 991,5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893 801,5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367 151,9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168 439,0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367 151,9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168 439,0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4 386,4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1 359,3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361 826,8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166 774,5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84 955,4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41 760,9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84 955,4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41 760,9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17 810,9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8 421,0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67 144,5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33 339,9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124 582,9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124 582,9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48 544,3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24 080,3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227 896,5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100 502,6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1 162 263,0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630 869,6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1 162 263,0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630 869,6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19 863,5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17 528,7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17 528,7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14 509,7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3 895,9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3 019,0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</w:tr>
      <w:tr w:rsidR="00883829" w:rsidRPr="00883829" w:rsidTr="00883829">
        <w:trPr>
          <w:trHeight w:val="192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1 141,2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1 140 844,4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625 206,6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128 587,9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65 410,7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128 587,9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65 410,7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102 247,2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49 962,7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26 340,7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15 448,0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24 199,4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24 199,4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30 365,2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19 204,5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7 726,1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4 994,9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34 075,1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34 075,1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27 463,9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18 088,0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6 611,2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36,6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863 763,4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494 078,0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863 763,4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494 078,0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708 124,7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405 244,4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155 638,7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88 833,6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883829" w:rsidRPr="00883829" w:rsidTr="00883829">
        <w:trPr>
          <w:trHeight w:val="1927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5 496,6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5 496,6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9 475,1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3 466,5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6 003,3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"Успех каждого ребенка"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1 555,1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102 840,9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50 598,8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102 840,9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50 598,8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62 284,6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32 123,6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40 556,3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18 475,2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72,5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2 943,4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1 777,8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1 777,8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2 051,7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897,2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88 851,9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39 411,8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88 851,9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39 411,8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76 114,5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33 434,6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47 189,4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40,1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45 724,0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18 182,3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45 724,0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18 182,3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1 225,7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1 225,7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2 356,2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культуры администрации Березовского района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296 972,8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141 876,1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53 072,3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46,3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53 072,3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49 839,2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23 303,2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49 839,2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23 303,2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101 574,0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56 719,0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142 326,5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60 592,9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123 719,2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52 794,9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123 559,2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52 634,9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47 182,1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18 765,9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24 918,5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9 195,4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музейного дела"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75 377,1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75 377,1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33 371,0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профилактики экстремизма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софинансирование, направленные на реализацию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профилактика экстремизма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15 214,6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7 410,4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15 202,1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7 397,9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7 283,4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добровольческих (волонтерских) и некоммерческих организации"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молодежной политики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170 714,9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88 983,0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883829" w:rsidRPr="00883829" w:rsidTr="00883829">
        <w:trPr>
          <w:trHeight w:val="970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4 489,5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883829" w:rsidRPr="00883829" w:rsidTr="00883829">
        <w:trPr>
          <w:trHeight w:val="58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162 925,9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86 323,5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144 124,6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76 668,0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883829" w:rsidRPr="00883829" w:rsidTr="00883829">
        <w:trPr>
          <w:trHeight w:val="1162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883829" w:rsidRPr="00883829" w:rsidTr="00883829">
        <w:trPr>
          <w:trHeight w:val="1351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по развитию сети спортивных объектов шаговой доступности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"Спорт – норма жизни"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9 089,8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9 089,8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"Молодежь Березовского района"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9 009,8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51,1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9 009,8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51,1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17 632,1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8 997,3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883829" w:rsidRPr="00883829" w:rsidTr="00883829">
        <w:trPr>
          <w:trHeight w:val="778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8 882,1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8 882,1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51,4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883829" w:rsidRPr="00883829" w:rsidTr="00883829">
        <w:trPr>
          <w:trHeight w:val="233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396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883829" w:rsidRPr="00883829" w:rsidTr="00883829">
        <w:trPr>
          <w:trHeight w:val="259"/>
        </w:trPr>
        <w:tc>
          <w:tcPr>
            <w:tcW w:w="4850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25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5 198 463,6</w:t>
            </w:r>
          </w:p>
        </w:tc>
        <w:tc>
          <w:tcPr>
            <w:tcW w:w="851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2 054 307,3</w:t>
            </w:r>
          </w:p>
        </w:tc>
        <w:tc>
          <w:tcPr>
            <w:tcW w:w="456" w:type="dxa"/>
          </w:tcPr>
          <w:p w:rsidR="00883829" w:rsidRPr="00883829" w:rsidRDefault="00883829" w:rsidP="00883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39,5</w:t>
            </w:r>
          </w:p>
        </w:tc>
      </w:tr>
    </w:tbl>
    <w:p w:rsidR="000A0CB9" w:rsidRPr="005517A0" w:rsidRDefault="000A0CB9" w:rsidP="000A0CB9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F13079" w:rsidSect="005517A0">
      <w:pgSz w:w="11906" w:h="16838" w:code="9"/>
      <w:pgMar w:top="851" w:right="567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B26" w:rsidRDefault="00F74B26" w:rsidP="00B452D4">
      <w:r>
        <w:separator/>
      </w:r>
    </w:p>
  </w:endnote>
  <w:endnote w:type="continuationSeparator" w:id="0">
    <w:p w:rsidR="00F74B26" w:rsidRDefault="00F74B26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B26" w:rsidRDefault="00F74B26" w:rsidP="00B452D4">
      <w:r>
        <w:separator/>
      </w:r>
    </w:p>
  </w:footnote>
  <w:footnote w:type="continuationSeparator" w:id="0">
    <w:p w:rsidR="00F74B26" w:rsidRDefault="00F74B26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03AA"/>
    <w:rsid w:val="00001FAE"/>
    <w:rsid w:val="00004AEA"/>
    <w:rsid w:val="00014B17"/>
    <w:rsid w:val="0002170F"/>
    <w:rsid w:val="00023FD0"/>
    <w:rsid w:val="00024FCD"/>
    <w:rsid w:val="000252D5"/>
    <w:rsid w:val="00041E6D"/>
    <w:rsid w:val="0005701A"/>
    <w:rsid w:val="000651D9"/>
    <w:rsid w:val="0009218A"/>
    <w:rsid w:val="000942F7"/>
    <w:rsid w:val="000A0CB9"/>
    <w:rsid w:val="000A2D99"/>
    <w:rsid w:val="000A652F"/>
    <w:rsid w:val="000B0A9D"/>
    <w:rsid w:val="000B2AAA"/>
    <w:rsid w:val="000B39A9"/>
    <w:rsid w:val="000C115C"/>
    <w:rsid w:val="000C1B2A"/>
    <w:rsid w:val="000C39B5"/>
    <w:rsid w:val="000C43FC"/>
    <w:rsid w:val="000C47BA"/>
    <w:rsid w:val="000C78AD"/>
    <w:rsid w:val="000E21A0"/>
    <w:rsid w:val="00100B1B"/>
    <w:rsid w:val="00105061"/>
    <w:rsid w:val="00117946"/>
    <w:rsid w:val="001503B9"/>
    <w:rsid w:val="00162BDF"/>
    <w:rsid w:val="00177DE5"/>
    <w:rsid w:val="001A6BF3"/>
    <w:rsid w:val="001E219A"/>
    <w:rsid w:val="00215712"/>
    <w:rsid w:val="00222ED7"/>
    <w:rsid w:val="00244467"/>
    <w:rsid w:val="00250CCB"/>
    <w:rsid w:val="0025618D"/>
    <w:rsid w:val="00270769"/>
    <w:rsid w:val="00270BC1"/>
    <w:rsid w:val="002914E2"/>
    <w:rsid w:val="0029382A"/>
    <w:rsid w:val="002B10C1"/>
    <w:rsid w:val="002D47A2"/>
    <w:rsid w:val="002F4AB3"/>
    <w:rsid w:val="0030264A"/>
    <w:rsid w:val="0030586F"/>
    <w:rsid w:val="003071D9"/>
    <w:rsid w:val="0031737E"/>
    <w:rsid w:val="00322483"/>
    <w:rsid w:val="00330AFD"/>
    <w:rsid w:val="00352E77"/>
    <w:rsid w:val="003924A6"/>
    <w:rsid w:val="003A017A"/>
    <w:rsid w:val="003A1C51"/>
    <w:rsid w:val="003B64FE"/>
    <w:rsid w:val="003C418F"/>
    <w:rsid w:val="003C6473"/>
    <w:rsid w:val="003D4302"/>
    <w:rsid w:val="003E4DAD"/>
    <w:rsid w:val="003F2771"/>
    <w:rsid w:val="0040414A"/>
    <w:rsid w:val="00405674"/>
    <w:rsid w:val="00406083"/>
    <w:rsid w:val="00412203"/>
    <w:rsid w:val="004142D3"/>
    <w:rsid w:val="004213D8"/>
    <w:rsid w:val="004260DB"/>
    <w:rsid w:val="0042699C"/>
    <w:rsid w:val="00430FB8"/>
    <w:rsid w:val="00432902"/>
    <w:rsid w:val="00436529"/>
    <w:rsid w:val="00452501"/>
    <w:rsid w:val="00455641"/>
    <w:rsid w:val="00462488"/>
    <w:rsid w:val="0046408F"/>
    <w:rsid w:val="00493788"/>
    <w:rsid w:val="004E191C"/>
    <w:rsid w:val="004E5B4B"/>
    <w:rsid w:val="00506CB8"/>
    <w:rsid w:val="0051180F"/>
    <w:rsid w:val="00521111"/>
    <w:rsid w:val="00523BEF"/>
    <w:rsid w:val="00524746"/>
    <w:rsid w:val="00527784"/>
    <w:rsid w:val="00535761"/>
    <w:rsid w:val="00543F91"/>
    <w:rsid w:val="005517A0"/>
    <w:rsid w:val="00552FBC"/>
    <w:rsid w:val="0055604E"/>
    <w:rsid w:val="00556D93"/>
    <w:rsid w:val="005817AB"/>
    <w:rsid w:val="005827B3"/>
    <w:rsid w:val="00585024"/>
    <w:rsid w:val="0058686A"/>
    <w:rsid w:val="00592754"/>
    <w:rsid w:val="005C7942"/>
    <w:rsid w:val="005D1A1C"/>
    <w:rsid w:val="005E79DE"/>
    <w:rsid w:val="005F0F09"/>
    <w:rsid w:val="005F49E7"/>
    <w:rsid w:val="005F7588"/>
    <w:rsid w:val="006101E4"/>
    <w:rsid w:val="00624A42"/>
    <w:rsid w:val="00626113"/>
    <w:rsid w:val="00626978"/>
    <w:rsid w:val="00635046"/>
    <w:rsid w:val="00640291"/>
    <w:rsid w:val="00647913"/>
    <w:rsid w:val="0066341A"/>
    <w:rsid w:val="00676152"/>
    <w:rsid w:val="00680027"/>
    <w:rsid w:val="006841CB"/>
    <w:rsid w:val="00696D3F"/>
    <w:rsid w:val="006A34D9"/>
    <w:rsid w:val="006C015C"/>
    <w:rsid w:val="006C2850"/>
    <w:rsid w:val="006D1802"/>
    <w:rsid w:val="006E0FFA"/>
    <w:rsid w:val="006E12A0"/>
    <w:rsid w:val="006E1ABF"/>
    <w:rsid w:val="00703345"/>
    <w:rsid w:val="00704003"/>
    <w:rsid w:val="00727F3E"/>
    <w:rsid w:val="007328F4"/>
    <w:rsid w:val="00733208"/>
    <w:rsid w:val="00734ABE"/>
    <w:rsid w:val="00750671"/>
    <w:rsid w:val="0075763E"/>
    <w:rsid w:val="00762617"/>
    <w:rsid w:val="00766D87"/>
    <w:rsid w:val="0077797F"/>
    <w:rsid w:val="00781BC1"/>
    <w:rsid w:val="00795305"/>
    <w:rsid w:val="007B3D44"/>
    <w:rsid w:val="007C385A"/>
    <w:rsid w:val="007D7DBC"/>
    <w:rsid w:val="007E13F1"/>
    <w:rsid w:val="007E23EC"/>
    <w:rsid w:val="007F0BD4"/>
    <w:rsid w:val="00800769"/>
    <w:rsid w:val="008011DD"/>
    <w:rsid w:val="00804CF9"/>
    <w:rsid w:val="00817699"/>
    <w:rsid w:val="008206C2"/>
    <w:rsid w:val="00827C7D"/>
    <w:rsid w:val="00837679"/>
    <w:rsid w:val="0084628A"/>
    <w:rsid w:val="00855046"/>
    <w:rsid w:val="00876C0C"/>
    <w:rsid w:val="008814A6"/>
    <w:rsid w:val="00883829"/>
    <w:rsid w:val="0089008B"/>
    <w:rsid w:val="008926EF"/>
    <w:rsid w:val="00894669"/>
    <w:rsid w:val="008A0FE1"/>
    <w:rsid w:val="008A6FF9"/>
    <w:rsid w:val="008B0167"/>
    <w:rsid w:val="008B7D26"/>
    <w:rsid w:val="008C2993"/>
    <w:rsid w:val="008C2A5F"/>
    <w:rsid w:val="008F5270"/>
    <w:rsid w:val="008F53FC"/>
    <w:rsid w:val="00901FFC"/>
    <w:rsid w:val="00917B5E"/>
    <w:rsid w:val="009212FC"/>
    <w:rsid w:val="009224AB"/>
    <w:rsid w:val="00925E76"/>
    <w:rsid w:val="00946C0C"/>
    <w:rsid w:val="009841DB"/>
    <w:rsid w:val="00993CDC"/>
    <w:rsid w:val="009A0704"/>
    <w:rsid w:val="009B26C9"/>
    <w:rsid w:val="009B6203"/>
    <w:rsid w:val="009C3333"/>
    <w:rsid w:val="009D7346"/>
    <w:rsid w:val="009E0924"/>
    <w:rsid w:val="009E3034"/>
    <w:rsid w:val="009E522F"/>
    <w:rsid w:val="009E6CA1"/>
    <w:rsid w:val="009F4743"/>
    <w:rsid w:val="009F6B7F"/>
    <w:rsid w:val="00A15BB6"/>
    <w:rsid w:val="00A2457B"/>
    <w:rsid w:val="00A51B65"/>
    <w:rsid w:val="00A550FD"/>
    <w:rsid w:val="00A656F5"/>
    <w:rsid w:val="00A700A3"/>
    <w:rsid w:val="00A71541"/>
    <w:rsid w:val="00A77900"/>
    <w:rsid w:val="00A81727"/>
    <w:rsid w:val="00AA5D7C"/>
    <w:rsid w:val="00AB3724"/>
    <w:rsid w:val="00AC4864"/>
    <w:rsid w:val="00B02608"/>
    <w:rsid w:val="00B06BA1"/>
    <w:rsid w:val="00B1467D"/>
    <w:rsid w:val="00B24175"/>
    <w:rsid w:val="00B2422A"/>
    <w:rsid w:val="00B35FDF"/>
    <w:rsid w:val="00B452D4"/>
    <w:rsid w:val="00B454FF"/>
    <w:rsid w:val="00B534B9"/>
    <w:rsid w:val="00B63B79"/>
    <w:rsid w:val="00B766FC"/>
    <w:rsid w:val="00B92850"/>
    <w:rsid w:val="00BB1234"/>
    <w:rsid w:val="00BD5282"/>
    <w:rsid w:val="00BD60F8"/>
    <w:rsid w:val="00BD73F1"/>
    <w:rsid w:val="00BE3B57"/>
    <w:rsid w:val="00BE4266"/>
    <w:rsid w:val="00BF2A8E"/>
    <w:rsid w:val="00C07E2B"/>
    <w:rsid w:val="00C15984"/>
    <w:rsid w:val="00C167A2"/>
    <w:rsid w:val="00C21618"/>
    <w:rsid w:val="00C22CEC"/>
    <w:rsid w:val="00C247E8"/>
    <w:rsid w:val="00C977E3"/>
    <w:rsid w:val="00CC374B"/>
    <w:rsid w:val="00CD0A0C"/>
    <w:rsid w:val="00CD6CB2"/>
    <w:rsid w:val="00CF16CB"/>
    <w:rsid w:val="00D03E3F"/>
    <w:rsid w:val="00D13D3B"/>
    <w:rsid w:val="00D17BAD"/>
    <w:rsid w:val="00D21E1F"/>
    <w:rsid w:val="00D3187E"/>
    <w:rsid w:val="00D32DD4"/>
    <w:rsid w:val="00D52DB6"/>
    <w:rsid w:val="00D56ECA"/>
    <w:rsid w:val="00D63988"/>
    <w:rsid w:val="00D779F7"/>
    <w:rsid w:val="00D86E8F"/>
    <w:rsid w:val="00D96E96"/>
    <w:rsid w:val="00D9771B"/>
    <w:rsid w:val="00DD4933"/>
    <w:rsid w:val="00DE4A28"/>
    <w:rsid w:val="00DF6052"/>
    <w:rsid w:val="00DF7AC1"/>
    <w:rsid w:val="00E02D7A"/>
    <w:rsid w:val="00E04621"/>
    <w:rsid w:val="00E06FF9"/>
    <w:rsid w:val="00E12624"/>
    <w:rsid w:val="00E51A7F"/>
    <w:rsid w:val="00E52CD6"/>
    <w:rsid w:val="00E54225"/>
    <w:rsid w:val="00E74C92"/>
    <w:rsid w:val="00E74CE6"/>
    <w:rsid w:val="00E82460"/>
    <w:rsid w:val="00E93F9C"/>
    <w:rsid w:val="00EB511E"/>
    <w:rsid w:val="00EB67A0"/>
    <w:rsid w:val="00EC525F"/>
    <w:rsid w:val="00ED1BA0"/>
    <w:rsid w:val="00ED6091"/>
    <w:rsid w:val="00EF1042"/>
    <w:rsid w:val="00EF3B62"/>
    <w:rsid w:val="00EF7E4C"/>
    <w:rsid w:val="00F13079"/>
    <w:rsid w:val="00F20F2D"/>
    <w:rsid w:val="00F216BC"/>
    <w:rsid w:val="00F24546"/>
    <w:rsid w:val="00F34676"/>
    <w:rsid w:val="00F42900"/>
    <w:rsid w:val="00F55B94"/>
    <w:rsid w:val="00F56B1D"/>
    <w:rsid w:val="00F62C5A"/>
    <w:rsid w:val="00F638D4"/>
    <w:rsid w:val="00F74B26"/>
    <w:rsid w:val="00F86FAB"/>
    <w:rsid w:val="00FB0C83"/>
    <w:rsid w:val="00FB64BA"/>
    <w:rsid w:val="00FB7547"/>
    <w:rsid w:val="00FD3D32"/>
    <w:rsid w:val="00FE2F1B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9DE52-4868-4B0B-8525-CB20FB61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4E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065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F13079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d">
    <w:name w:val="Название Знак"/>
    <w:basedOn w:val="a0"/>
    <w:link w:val="ac"/>
    <w:rsid w:val="00F130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E47AD240F04120926F8FA18C886ECB9A285C909C4A7A074A22B109B887588DE72F2F95D6EFD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32C76-F0E9-48BB-91BF-13288FD5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35</Pages>
  <Words>22311</Words>
  <Characters>127175</Characters>
  <Application>Microsoft Office Word</Application>
  <DocSecurity>0</DocSecurity>
  <Lines>1059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2022-08-02T07:30:00Z</cp:lastPrinted>
  <dcterms:created xsi:type="dcterms:W3CDTF">2022-08-01T04:42:00Z</dcterms:created>
  <dcterms:modified xsi:type="dcterms:W3CDTF">2022-08-02T07:31:00Z</dcterms:modified>
</cp:coreProperties>
</file>