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2B7" w:rsidRPr="00F175AF" w:rsidRDefault="007C129A" w:rsidP="007C129A">
      <w:pPr>
        <w:tabs>
          <w:tab w:val="left" w:pos="502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241ED4A">
            <wp:extent cx="822960" cy="10058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C129A" w:rsidRPr="00F175AF" w:rsidRDefault="007C129A" w:rsidP="007C129A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F372B7" w:rsidRPr="00F175AF" w:rsidRDefault="00F372B7" w:rsidP="00502B8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F175AF">
        <w:rPr>
          <w:rFonts w:ascii="Times New Roman" w:hAnsi="Times New Roman"/>
          <w:b/>
          <w:sz w:val="36"/>
          <w:szCs w:val="36"/>
        </w:rPr>
        <w:t>ДУМА БЕРЕЗОВСКОГО РАЙОНА</w:t>
      </w:r>
    </w:p>
    <w:p w:rsidR="00F372B7" w:rsidRPr="00F175AF" w:rsidRDefault="00F372B7" w:rsidP="00502B8F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F372B7" w:rsidRPr="00F175AF" w:rsidRDefault="00F372B7" w:rsidP="00502B8F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F175AF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F372B7" w:rsidRPr="00F175AF" w:rsidRDefault="00F372B7" w:rsidP="00502B8F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F372B7" w:rsidRDefault="00F372B7" w:rsidP="007C129A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F175AF">
        <w:rPr>
          <w:rFonts w:ascii="Times New Roman" w:hAnsi="Times New Roman"/>
          <w:b/>
          <w:bCs/>
          <w:sz w:val="40"/>
          <w:szCs w:val="40"/>
        </w:rPr>
        <w:t>РЕШЕНИЕ</w:t>
      </w:r>
    </w:p>
    <w:p w:rsidR="007C129A" w:rsidRPr="007C129A" w:rsidRDefault="007C129A" w:rsidP="007C129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372B7" w:rsidRPr="002F6EC1" w:rsidRDefault="00F372B7" w:rsidP="00502B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от </w:t>
      </w:r>
      <w:r w:rsidR="00C313E2">
        <w:rPr>
          <w:rFonts w:ascii="Times New Roman" w:hAnsi="Times New Roman"/>
          <w:sz w:val="28"/>
          <w:szCs w:val="28"/>
        </w:rPr>
        <w:t>24</w:t>
      </w:r>
      <w:r w:rsidR="00357E04" w:rsidRPr="002F6EC1">
        <w:rPr>
          <w:rFonts w:ascii="Times New Roman" w:hAnsi="Times New Roman"/>
          <w:sz w:val="28"/>
          <w:szCs w:val="28"/>
        </w:rPr>
        <w:t xml:space="preserve"> декабря 20</w:t>
      </w:r>
      <w:r w:rsidR="00D74549" w:rsidRPr="002F6EC1">
        <w:rPr>
          <w:rFonts w:ascii="Times New Roman" w:hAnsi="Times New Roman"/>
          <w:sz w:val="28"/>
          <w:szCs w:val="28"/>
        </w:rPr>
        <w:t>20</w:t>
      </w:r>
      <w:r w:rsidR="007C129A">
        <w:rPr>
          <w:rFonts w:ascii="Times New Roman" w:hAnsi="Times New Roman"/>
          <w:sz w:val="28"/>
          <w:szCs w:val="28"/>
        </w:rPr>
        <w:t xml:space="preserve"> года</w:t>
      </w:r>
      <w:r w:rsidR="007C129A">
        <w:rPr>
          <w:rFonts w:ascii="Times New Roman" w:hAnsi="Times New Roman"/>
          <w:sz w:val="28"/>
          <w:szCs w:val="28"/>
        </w:rPr>
        <w:tab/>
      </w:r>
      <w:r w:rsidR="007C129A">
        <w:rPr>
          <w:rFonts w:ascii="Times New Roman" w:hAnsi="Times New Roman"/>
          <w:sz w:val="28"/>
          <w:szCs w:val="28"/>
        </w:rPr>
        <w:tab/>
      </w:r>
      <w:r w:rsidRPr="002F6EC1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="00C313E2">
        <w:rPr>
          <w:rFonts w:ascii="Times New Roman" w:hAnsi="Times New Roman"/>
          <w:sz w:val="28"/>
          <w:szCs w:val="28"/>
        </w:rPr>
        <w:t xml:space="preserve">      </w:t>
      </w:r>
      <w:r w:rsidRPr="002F6EC1">
        <w:rPr>
          <w:rFonts w:ascii="Times New Roman" w:hAnsi="Times New Roman"/>
          <w:sz w:val="28"/>
          <w:szCs w:val="28"/>
        </w:rPr>
        <w:t xml:space="preserve">  № </w:t>
      </w:r>
      <w:r w:rsidR="00C313E2">
        <w:rPr>
          <w:rFonts w:ascii="Times New Roman" w:hAnsi="Times New Roman"/>
          <w:sz w:val="28"/>
          <w:szCs w:val="28"/>
        </w:rPr>
        <w:t>646</w:t>
      </w:r>
    </w:p>
    <w:p w:rsidR="00F372B7" w:rsidRPr="002F6EC1" w:rsidRDefault="00F372B7" w:rsidP="00502B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F6EC1">
        <w:rPr>
          <w:rFonts w:ascii="Times New Roman" w:hAnsi="Times New Roman"/>
          <w:sz w:val="28"/>
          <w:szCs w:val="28"/>
        </w:rPr>
        <w:t>пгт</w:t>
      </w:r>
      <w:proofErr w:type="spellEnd"/>
      <w:r w:rsidRPr="002F6EC1">
        <w:rPr>
          <w:rFonts w:ascii="Times New Roman" w:hAnsi="Times New Roman"/>
          <w:sz w:val="28"/>
          <w:szCs w:val="28"/>
        </w:rPr>
        <w:t>. Березово</w:t>
      </w:r>
    </w:p>
    <w:p w:rsidR="00F372B7" w:rsidRPr="002F6EC1" w:rsidRDefault="00F372B7" w:rsidP="005B268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372B7" w:rsidRPr="002F6EC1" w:rsidRDefault="00F372B7" w:rsidP="00CA0984">
      <w:pPr>
        <w:pStyle w:val="2"/>
        <w:ind w:right="4961"/>
        <w:jc w:val="both"/>
        <w:rPr>
          <w:szCs w:val="28"/>
        </w:rPr>
      </w:pPr>
      <w:r w:rsidRPr="002F6EC1">
        <w:rPr>
          <w:szCs w:val="28"/>
        </w:rPr>
        <w:t>О бюджете Березовского</w:t>
      </w:r>
      <w:r w:rsidR="00CA0984" w:rsidRPr="002F6EC1">
        <w:rPr>
          <w:szCs w:val="28"/>
        </w:rPr>
        <w:t xml:space="preserve"> </w:t>
      </w:r>
      <w:r w:rsidRPr="002F6EC1">
        <w:rPr>
          <w:szCs w:val="28"/>
        </w:rPr>
        <w:t>района на 20</w:t>
      </w:r>
      <w:r w:rsidR="00357E04" w:rsidRPr="002F6EC1">
        <w:rPr>
          <w:szCs w:val="28"/>
        </w:rPr>
        <w:t>2</w:t>
      </w:r>
      <w:r w:rsidR="00D74549" w:rsidRPr="002F6EC1">
        <w:rPr>
          <w:szCs w:val="28"/>
        </w:rPr>
        <w:t>1</w:t>
      </w:r>
      <w:r w:rsidRPr="002F6EC1">
        <w:rPr>
          <w:szCs w:val="28"/>
        </w:rPr>
        <w:t xml:space="preserve"> год</w:t>
      </w:r>
      <w:r w:rsidRPr="002F6EC1">
        <w:rPr>
          <w:b w:val="0"/>
          <w:szCs w:val="28"/>
        </w:rPr>
        <w:t xml:space="preserve"> </w:t>
      </w:r>
      <w:r w:rsidRPr="002F6EC1">
        <w:rPr>
          <w:szCs w:val="28"/>
        </w:rPr>
        <w:t>и плановый период 202</w:t>
      </w:r>
      <w:r w:rsidR="00D74549" w:rsidRPr="002F6EC1">
        <w:rPr>
          <w:szCs w:val="28"/>
        </w:rPr>
        <w:t>2</w:t>
      </w:r>
      <w:r w:rsidRPr="002F6EC1">
        <w:rPr>
          <w:szCs w:val="28"/>
        </w:rPr>
        <w:t xml:space="preserve"> и 202</w:t>
      </w:r>
      <w:r w:rsidR="00D74549" w:rsidRPr="002F6EC1">
        <w:rPr>
          <w:szCs w:val="28"/>
        </w:rPr>
        <w:t>3</w:t>
      </w:r>
      <w:r w:rsidRPr="002F6EC1">
        <w:rPr>
          <w:szCs w:val="28"/>
        </w:rPr>
        <w:t xml:space="preserve"> годов</w:t>
      </w:r>
    </w:p>
    <w:p w:rsidR="00F372B7" w:rsidRPr="002F6EC1" w:rsidRDefault="00F372B7" w:rsidP="005B2685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</w:p>
    <w:p w:rsidR="00F372B7" w:rsidRPr="002F6EC1" w:rsidRDefault="00F372B7" w:rsidP="005B2685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2F6EC1">
        <w:rPr>
          <w:sz w:val="28"/>
          <w:szCs w:val="28"/>
        </w:rPr>
        <w:t xml:space="preserve">В соответствии с Бюджетным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руководствуясь статьей 18 устава Березовского района, утвержденного решением Думы Березовского района от 15 апреля 2005 года № 338, Положением о бюджетном процессе в Березовском районе, утвержденным решением Думы Березовского района от 19 сентября 2013 года № 341, </w:t>
      </w:r>
      <w:r w:rsidRPr="002F6EC1">
        <w:rPr>
          <w:rStyle w:val="23"/>
          <w:color w:val="auto"/>
          <w:sz w:val="28"/>
          <w:szCs w:val="28"/>
        </w:rPr>
        <w:t>на</w:t>
      </w:r>
      <w:proofErr w:type="gramEnd"/>
      <w:r w:rsidRPr="002F6EC1">
        <w:rPr>
          <w:rStyle w:val="23"/>
          <w:color w:val="auto"/>
          <w:sz w:val="28"/>
          <w:szCs w:val="28"/>
        </w:rPr>
        <w:t xml:space="preserve"> </w:t>
      </w:r>
      <w:proofErr w:type="gramStart"/>
      <w:r w:rsidRPr="002F6EC1">
        <w:rPr>
          <w:rStyle w:val="23"/>
          <w:color w:val="auto"/>
          <w:sz w:val="28"/>
          <w:szCs w:val="28"/>
        </w:rPr>
        <w:t>основании</w:t>
      </w:r>
      <w:proofErr w:type="gramEnd"/>
      <w:r w:rsidRPr="002F6EC1">
        <w:rPr>
          <w:rStyle w:val="23"/>
          <w:color w:val="auto"/>
          <w:sz w:val="28"/>
          <w:szCs w:val="28"/>
        </w:rPr>
        <w:t xml:space="preserve"> прогноза социально-экономического развития Березовского района на 20</w:t>
      </w:r>
      <w:r w:rsidR="00357E04" w:rsidRPr="002F6EC1">
        <w:rPr>
          <w:rStyle w:val="23"/>
          <w:color w:val="auto"/>
          <w:sz w:val="28"/>
          <w:szCs w:val="28"/>
        </w:rPr>
        <w:t>2</w:t>
      </w:r>
      <w:r w:rsidR="00D74549" w:rsidRPr="002F6EC1">
        <w:rPr>
          <w:rStyle w:val="23"/>
          <w:color w:val="auto"/>
          <w:sz w:val="28"/>
          <w:szCs w:val="28"/>
        </w:rPr>
        <w:t>1</w:t>
      </w:r>
      <w:r w:rsidRPr="002F6EC1">
        <w:rPr>
          <w:rStyle w:val="23"/>
          <w:color w:val="auto"/>
          <w:sz w:val="28"/>
          <w:szCs w:val="28"/>
        </w:rPr>
        <w:t xml:space="preserve"> - 202</w:t>
      </w:r>
      <w:r w:rsidR="00D74549" w:rsidRPr="002F6EC1">
        <w:rPr>
          <w:rStyle w:val="23"/>
          <w:color w:val="auto"/>
          <w:sz w:val="28"/>
          <w:szCs w:val="28"/>
        </w:rPr>
        <w:t>5</w:t>
      </w:r>
      <w:r w:rsidRPr="002F6EC1">
        <w:rPr>
          <w:rStyle w:val="23"/>
          <w:color w:val="auto"/>
          <w:sz w:val="28"/>
          <w:szCs w:val="28"/>
        </w:rPr>
        <w:t xml:space="preserve"> годы,</w:t>
      </w:r>
      <w:r w:rsidRPr="002F6EC1">
        <w:rPr>
          <w:sz w:val="28"/>
          <w:szCs w:val="28"/>
        </w:rPr>
        <w:t xml:space="preserve"> учитывая результаты публичных слушаний,</w:t>
      </w:r>
    </w:p>
    <w:p w:rsidR="00F372B7" w:rsidRPr="002F6EC1" w:rsidRDefault="00F372B7" w:rsidP="005B26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72B7" w:rsidRPr="002F6EC1" w:rsidRDefault="00F372B7" w:rsidP="005B2685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Дума района </w:t>
      </w:r>
      <w:r w:rsidRPr="002F6EC1">
        <w:rPr>
          <w:rFonts w:ascii="Times New Roman" w:hAnsi="Times New Roman"/>
          <w:b/>
          <w:sz w:val="28"/>
          <w:szCs w:val="28"/>
        </w:rPr>
        <w:t>РЕШИЛА</w:t>
      </w:r>
      <w:r w:rsidRPr="002F6EC1">
        <w:rPr>
          <w:rFonts w:ascii="Times New Roman" w:hAnsi="Times New Roman"/>
          <w:sz w:val="28"/>
          <w:szCs w:val="28"/>
        </w:rPr>
        <w:t>:</w:t>
      </w:r>
    </w:p>
    <w:p w:rsidR="00F372B7" w:rsidRPr="002F6EC1" w:rsidRDefault="00F372B7" w:rsidP="005B2685">
      <w:pPr>
        <w:pStyle w:val="a4"/>
        <w:spacing w:after="0" w:line="240" w:lineRule="auto"/>
        <w:jc w:val="center"/>
        <w:rPr>
          <w:b/>
          <w:sz w:val="28"/>
          <w:szCs w:val="28"/>
        </w:rPr>
      </w:pPr>
    </w:p>
    <w:p w:rsidR="00F372B7" w:rsidRPr="002F6EC1" w:rsidRDefault="00F372B7" w:rsidP="005B2685">
      <w:pPr>
        <w:pStyle w:val="a4"/>
        <w:spacing w:after="0" w:line="240" w:lineRule="auto"/>
        <w:jc w:val="center"/>
        <w:rPr>
          <w:b/>
          <w:sz w:val="28"/>
          <w:szCs w:val="28"/>
        </w:rPr>
      </w:pPr>
      <w:r w:rsidRPr="002F6EC1">
        <w:rPr>
          <w:b/>
          <w:sz w:val="28"/>
          <w:szCs w:val="28"/>
        </w:rPr>
        <w:t>Статья 1.</w:t>
      </w:r>
      <w:r w:rsidRPr="002F6EC1">
        <w:rPr>
          <w:b/>
          <w:i/>
          <w:sz w:val="28"/>
          <w:szCs w:val="28"/>
        </w:rPr>
        <w:t xml:space="preserve"> </w:t>
      </w:r>
      <w:r w:rsidRPr="002F6EC1">
        <w:rPr>
          <w:b/>
          <w:sz w:val="28"/>
          <w:szCs w:val="28"/>
        </w:rPr>
        <w:t xml:space="preserve">Основные характеристики бюджета </w:t>
      </w:r>
    </w:p>
    <w:p w:rsidR="00F372B7" w:rsidRPr="002F6EC1" w:rsidRDefault="00F372B7" w:rsidP="005B2685">
      <w:pPr>
        <w:pStyle w:val="a4"/>
        <w:spacing w:after="0" w:line="240" w:lineRule="auto"/>
        <w:jc w:val="center"/>
        <w:rPr>
          <w:b/>
          <w:sz w:val="28"/>
          <w:szCs w:val="28"/>
        </w:rPr>
      </w:pPr>
      <w:r w:rsidRPr="002F6EC1">
        <w:rPr>
          <w:b/>
          <w:sz w:val="28"/>
          <w:szCs w:val="28"/>
        </w:rPr>
        <w:t>Березовского района на 20</w:t>
      </w:r>
      <w:r w:rsidR="00357E04" w:rsidRPr="002F6EC1">
        <w:rPr>
          <w:b/>
          <w:sz w:val="28"/>
          <w:szCs w:val="28"/>
        </w:rPr>
        <w:t>2</w:t>
      </w:r>
      <w:r w:rsidR="00D74549" w:rsidRPr="002F6EC1">
        <w:rPr>
          <w:b/>
          <w:sz w:val="28"/>
          <w:szCs w:val="28"/>
        </w:rPr>
        <w:t>1</w:t>
      </w:r>
      <w:r w:rsidR="00357E04" w:rsidRPr="002F6EC1">
        <w:rPr>
          <w:b/>
          <w:sz w:val="28"/>
          <w:szCs w:val="28"/>
        </w:rPr>
        <w:t xml:space="preserve"> год и плановый период 202</w:t>
      </w:r>
      <w:r w:rsidR="00D74549" w:rsidRPr="002F6EC1">
        <w:rPr>
          <w:b/>
          <w:sz w:val="28"/>
          <w:szCs w:val="28"/>
        </w:rPr>
        <w:t>2</w:t>
      </w:r>
      <w:r w:rsidRPr="002F6EC1">
        <w:rPr>
          <w:b/>
          <w:sz w:val="28"/>
          <w:szCs w:val="28"/>
        </w:rPr>
        <w:t xml:space="preserve"> и 202</w:t>
      </w:r>
      <w:r w:rsidR="00D74549" w:rsidRPr="002F6EC1">
        <w:rPr>
          <w:b/>
          <w:sz w:val="28"/>
          <w:szCs w:val="28"/>
        </w:rPr>
        <w:t>3</w:t>
      </w:r>
      <w:r w:rsidRPr="002F6EC1">
        <w:rPr>
          <w:b/>
          <w:sz w:val="28"/>
          <w:szCs w:val="28"/>
        </w:rPr>
        <w:t xml:space="preserve"> годов</w:t>
      </w:r>
    </w:p>
    <w:p w:rsidR="00F372B7" w:rsidRPr="002F6EC1" w:rsidRDefault="00F372B7" w:rsidP="005B2685">
      <w:pPr>
        <w:pStyle w:val="a4"/>
        <w:spacing w:after="0" w:line="240" w:lineRule="auto"/>
        <w:ind w:firstLine="567"/>
        <w:jc w:val="both"/>
        <w:rPr>
          <w:b/>
          <w:i/>
          <w:sz w:val="28"/>
          <w:szCs w:val="28"/>
        </w:rPr>
      </w:pPr>
    </w:p>
    <w:p w:rsidR="00F372B7" w:rsidRPr="00946D33" w:rsidRDefault="00F372B7" w:rsidP="002759E2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946D33">
        <w:rPr>
          <w:sz w:val="28"/>
          <w:szCs w:val="28"/>
        </w:rPr>
        <w:t>1. Утвердить основные характеристики бюджета Березовского района (далее – бюджет района) на 20</w:t>
      </w:r>
      <w:r w:rsidR="00357E04" w:rsidRPr="00946D33">
        <w:rPr>
          <w:sz w:val="28"/>
          <w:szCs w:val="28"/>
        </w:rPr>
        <w:t>2</w:t>
      </w:r>
      <w:r w:rsidR="00D74549" w:rsidRPr="00946D33">
        <w:rPr>
          <w:sz w:val="28"/>
          <w:szCs w:val="28"/>
        </w:rPr>
        <w:t>1</w:t>
      </w:r>
      <w:r w:rsidRPr="00946D33">
        <w:rPr>
          <w:sz w:val="28"/>
          <w:szCs w:val="28"/>
        </w:rPr>
        <w:t xml:space="preserve"> год:</w:t>
      </w:r>
    </w:p>
    <w:p w:rsidR="00F372B7" w:rsidRPr="00946D33" w:rsidRDefault="00F372B7" w:rsidP="002759E2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946D33">
        <w:rPr>
          <w:sz w:val="28"/>
          <w:szCs w:val="28"/>
        </w:rPr>
        <w:t xml:space="preserve">1) прогнозируемый общий объем доходов бюджета района в сумме </w:t>
      </w:r>
      <w:r w:rsidR="00FB6D56" w:rsidRPr="00946D33">
        <w:rPr>
          <w:sz w:val="28"/>
          <w:szCs w:val="28"/>
        </w:rPr>
        <w:t>4 1</w:t>
      </w:r>
      <w:r w:rsidR="009F7A80" w:rsidRPr="00946D33">
        <w:rPr>
          <w:sz w:val="28"/>
          <w:szCs w:val="28"/>
        </w:rPr>
        <w:t>58 259,3</w:t>
      </w:r>
      <w:r w:rsidRPr="00946D33">
        <w:rPr>
          <w:sz w:val="28"/>
          <w:szCs w:val="28"/>
        </w:rPr>
        <w:t xml:space="preserve"> тыс. рублей, в том числе безвозмездные поступления на 20</w:t>
      </w:r>
      <w:r w:rsidR="00357E04" w:rsidRPr="00946D33">
        <w:rPr>
          <w:sz w:val="28"/>
          <w:szCs w:val="28"/>
        </w:rPr>
        <w:t>2</w:t>
      </w:r>
      <w:r w:rsidR="00FB6D56" w:rsidRPr="00946D33">
        <w:rPr>
          <w:sz w:val="28"/>
          <w:szCs w:val="28"/>
        </w:rPr>
        <w:t>1</w:t>
      </w:r>
      <w:r w:rsidRPr="00946D33">
        <w:rPr>
          <w:sz w:val="28"/>
          <w:szCs w:val="28"/>
        </w:rPr>
        <w:t xml:space="preserve"> год в сумме 3</w:t>
      </w:r>
      <w:r w:rsidR="009F7A80" w:rsidRPr="00946D33">
        <w:rPr>
          <w:sz w:val="28"/>
          <w:szCs w:val="28"/>
        </w:rPr>
        <w:t> 803 219,1</w:t>
      </w:r>
      <w:r w:rsidRPr="00946D33">
        <w:rPr>
          <w:sz w:val="28"/>
          <w:szCs w:val="28"/>
        </w:rPr>
        <w:t xml:space="preserve"> тыс. рублей согласно приложению 1 к решению;</w:t>
      </w:r>
    </w:p>
    <w:p w:rsidR="00F372B7" w:rsidRPr="00946D33" w:rsidRDefault="00F372B7" w:rsidP="002759E2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946D33">
        <w:rPr>
          <w:sz w:val="28"/>
          <w:szCs w:val="28"/>
        </w:rPr>
        <w:t xml:space="preserve">2) общий объем расходов бюджета района в сумме </w:t>
      </w:r>
      <w:r w:rsidR="00673FEC" w:rsidRPr="00946D33">
        <w:rPr>
          <w:sz w:val="28"/>
          <w:szCs w:val="28"/>
        </w:rPr>
        <w:t>4</w:t>
      </w:r>
      <w:r w:rsidR="00BE700E" w:rsidRPr="00946D33">
        <w:rPr>
          <w:sz w:val="28"/>
          <w:szCs w:val="28"/>
        </w:rPr>
        <w:t> 168 984,4</w:t>
      </w:r>
      <w:r w:rsidRPr="00946D33">
        <w:rPr>
          <w:sz w:val="28"/>
          <w:szCs w:val="28"/>
        </w:rPr>
        <w:t xml:space="preserve"> тыс. рублей;</w:t>
      </w:r>
    </w:p>
    <w:p w:rsidR="00F372B7" w:rsidRPr="00946D33" w:rsidRDefault="00F372B7" w:rsidP="002759E2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946D33">
        <w:rPr>
          <w:sz w:val="28"/>
          <w:szCs w:val="28"/>
        </w:rPr>
        <w:t xml:space="preserve">3) дефицит бюджета района в сумме </w:t>
      </w:r>
      <w:r w:rsidR="009F7A80" w:rsidRPr="00946D33">
        <w:rPr>
          <w:sz w:val="28"/>
          <w:szCs w:val="28"/>
        </w:rPr>
        <w:t>10 725,1</w:t>
      </w:r>
      <w:r w:rsidRPr="00946D33">
        <w:rPr>
          <w:sz w:val="28"/>
          <w:szCs w:val="28"/>
        </w:rPr>
        <w:t xml:space="preserve"> тыс. рублей;</w:t>
      </w:r>
    </w:p>
    <w:p w:rsidR="00F372B7" w:rsidRPr="00946D33" w:rsidRDefault="00F372B7" w:rsidP="002759E2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946D33">
        <w:rPr>
          <w:sz w:val="28"/>
          <w:szCs w:val="28"/>
        </w:rPr>
        <w:t xml:space="preserve">4) верхний предел муниципального </w:t>
      </w:r>
      <w:r w:rsidR="00FB6D56" w:rsidRPr="00946D33">
        <w:rPr>
          <w:sz w:val="28"/>
          <w:szCs w:val="28"/>
        </w:rPr>
        <w:t xml:space="preserve">внутреннего </w:t>
      </w:r>
      <w:r w:rsidRPr="00946D33">
        <w:rPr>
          <w:sz w:val="28"/>
          <w:szCs w:val="28"/>
        </w:rPr>
        <w:t>долга Березовского района на 01 января 202</w:t>
      </w:r>
      <w:r w:rsidR="00FB6D56" w:rsidRPr="00946D33">
        <w:rPr>
          <w:sz w:val="28"/>
          <w:szCs w:val="28"/>
        </w:rPr>
        <w:t>2</w:t>
      </w:r>
      <w:r w:rsidRPr="00946D33">
        <w:rPr>
          <w:sz w:val="28"/>
          <w:szCs w:val="28"/>
        </w:rPr>
        <w:t xml:space="preserve"> года в сумме 1</w:t>
      </w:r>
      <w:r w:rsidR="00FB6D56" w:rsidRPr="00946D33">
        <w:rPr>
          <w:sz w:val="28"/>
          <w:szCs w:val="28"/>
        </w:rPr>
        <w:t>50 977,1</w:t>
      </w:r>
      <w:r w:rsidR="00BD518B" w:rsidRPr="00946D33">
        <w:rPr>
          <w:sz w:val="28"/>
          <w:szCs w:val="28"/>
        </w:rPr>
        <w:t xml:space="preserve"> тыс. рублей, в том числе</w:t>
      </w:r>
      <w:r w:rsidRPr="00946D33">
        <w:rPr>
          <w:sz w:val="28"/>
          <w:szCs w:val="28"/>
        </w:rPr>
        <w:t xml:space="preserve"> </w:t>
      </w:r>
      <w:r w:rsidR="00FB6D56" w:rsidRPr="00946D33">
        <w:rPr>
          <w:sz w:val="28"/>
          <w:szCs w:val="28"/>
        </w:rPr>
        <w:t xml:space="preserve">верхний предел долга по </w:t>
      </w:r>
      <w:r w:rsidRPr="00946D33">
        <w:rPr>
          <w:sz w:val="28"/>
          <w:szCs w:val="28"/>
        </w:rPr>
        <w:t>муниципальным гарантиям Березовского района в сумме 0,0 тыс. рублей;</w:t>
      </w:r>
    </w:p>
    <w:p w:rsidR="00F372B7" w:rsidRPr="00946D33" w:rsidRDefault="00FB6D56" w:rsidP="002759E2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946D33">
        <w:rPr>
          <w:sz w:val="28"/>
          <w:szCs w:val="28"/>
        </w:rPr>
        <w:t>5</w:t>
      </w:r>
      <w:r w:rsidR="00F372B7" w:rsidRPr="00946D33">
        <w:rPr>
          <w:sz w:val="28"/>
          <w:szCs w:val="28"/>
        </w:rPr>
        <w:t xml:space="preserve">) объем расходов на обслуживание муниципального </w:t>
      </w:r>
      <w:r w:rsidR="0022759B" w:rsidRPr="00946D33">
        <w:rPr>
          <w:sz w:val="28"/>
          <w:szCs w:val="28"/>
        </w:rPr>
        <w:t xml:space="preserve">внутреннего </w:t>
      </w:r>
      <w:r w:rsidR="00F372B7" w:rsidRPr="00946D33">
        <w:rPr>
          <w:sz w:val="28"/>
          <w:szCs w:val="28"/>
        </w:rPr>
        <w:t xml:space="preserve">долга района в сумме </w:t>
      </w:r>
      <w:r w:rsidR="00673FEC" w:rsidRPr="00946D33">
        <w:rPr>
          <w:sz w:val="28"/>
          <w:szCs w:val="28"/>
        </w:rPr>
        <w:t>105,6</w:t>
      </w:r>
      <w:r w:rsidR="00F372B7" w:rsidRPr="00946D33">
        <w:rPr>
          <w:sz w:val="28"/>
          <w:szCs w:val="28"/>
        </w:rPr>
        <w:t xml:space="preserve"> тыс. рублей.</w:t>
      </w:r>
    </w:p>
    <w:p w:rsidR="00F372B7" w:rsidRPr="00946D33" w:rsidRDefault="00F372B7" w:rsidP="002759E2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946D33">
        <w:rPr>
          <w:sz w:val="28"/>
          <w:szCs w:val="28"/>
        </w:rPr>
        <w:lastRenderedPageBreak/>
        <w:t>2. Утвердить основные характеристики бюджета района на плановый период 202</w:t>
      </w:r>
      <w:r w:rsidR="00D74549" w:rsidRPr="00946D33">
        <w:rPr>
          <w:sz w:val="28"/>
          <w:szCs w:val="28"/>
        </w:rPr>
        <w:t>2</w:t>
      </w:r>
      <w:r w:rsidRPr="00946D33">
        <w:rPr>
          <w:sz w:val="28"/>
          <w:szCs w:val="28"/>
        </w:rPr>
        <w:t xml:space="preserve"> и 202</w:t>
      </w:r>
      <w:r w:rsidR="00D74549" w:rsidRPr="00946D33">
        <w:rPr>
          <w:sz w:val="28"/>
          <w:szCs w:val="28"/>
        </w:rPr>
        <w:t>3</w:t>
      </w:r>
      <w:r w:rsidRPr="00946D33">
        <w:rPr>
          <w:sz w:val="28"/>
          <w:szCs w:val="28"/>
        </w:rPr>
        <w:t xml:space="preserve"> годов:</w:t>
      </w:r>
    </w:p>
    <w:p w:rsidR="00F372B7" w:rsidRPr="00946D33" w:rsidRDefault="00F372B7" w:rsidP="002759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6D33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района на 202</w:t>
      </w:r>
      <w:r w:rsidR="00732D56" w:rsidRPr="00946D33">
        <w:rPr>
          <w:rFonts w:ascii="Times New Roman" w:hAnsi="Times New Roman" w:cs="Times New Roman"/>
          <w:sz w:val="28"/>
          <w:szCs w:val="28"/>
        </w:rPr>
        <w:t>2</w:t>
      </w:r>
      <w:r w:rsidRPr="00946D33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005627" w:rsidRPr="00946D33">
        <w:rPr>
          <w:rFonts w:ascii="Times New Roman" w:hAnsi="Times New Roman" w:cs="Times New Roman"/>
          <w:sz w:val="28"/>
          <w:szCs w:val="28"/>
        </w:rPr>
        <w:t>4</w:t>
      </w:r>
      <w:r w:rsidR="009F7A80" w:rsidRPr="00946D33">
        <w:rPr>
          <w:rFonts w:ascii="Times New Roman" w:hAnsi="Times New Roman" w:cs="Times New Roman"/>
          <w:sz w:val="28"/>
          <w:szCs w:val="28"/>
        </w:rPr>
        <w:t> </w:t>
      </w:r>
      <w:r w:rsidR="00732D56" w:rsidRPr="00946D33">
        <w:rPr>
          <w:rFonts w:ascii="Times New Roman" w:hAnsi="Times New Roman" w:cs="Times New Roman"/>
          <w:sz w:val="28"/>
          <w:szCs w:val="28"/>
        </w:rPr>
        <w:t>0</w:t>
      </w:r>
      <w:r w:rsidR="009F7A80" w:rsidRPr="00946D33">
        <w:rPr>
          <w:rFonts w:ascii="Times New Roman" w:hAnsi="Times New Roman" w:cs="Times New Roman"/>
          <w:sz w:val="28"/>
          <w:szCs w:val="28"/>
        </w:rPr>
        <w:t>78 500,5</w:t>
      </w:r>
      <w:r w:rsidRPr="00946D33">
        <w:rPr>
          <w:rFonts w:ascii="Times New Roman" w:hAnsi="Times New Roman" w:cs="Times New Roman"/>
          <w:sz w:val="28"/>
          <w:szCs w:val="28"/>
        </w:rPr>
        <w:t xml:space="preserve"> тыс. рублей и на 202</w:t>
      </w:r>
      <w:r w:rsidR="00732D56" w:rsidRPr="00946D33">
        <w:rPr>
          <w:rFonts w:ascii="Times New Roman" w:hAnsi="Times New Roman" w:cs="Times New Roman"/>
          <w:sz w:val="28"/>
          <w:szCs w:val="28"/>
        </w:rPr>
        <w:t>3</w:t>
      </w:r>
      <w:r w:rsidRPr="00946D33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9F7A80" w:rsidRPr="00946D33">
        <w:rPr>
          <w:rFonts w:ascii="Times New Roman" w:hAnsi="Times New Roman" w:cs="Times New Roman"/>
          <w:sz w:val="28"/>
          <w:szCs w:val="28"/>
        </w:rPr>
        <w:t xml:space="preserve"> 4 008 221,5</w:t>
      </w:r>
      <w:r w:rsidRPr="00946D33">
        <w:rPr>
          <w:rFonts w:ascii="Times New Roman" w:hAnsi="Times New Roman" w:cs="Times New Roman"/>
          <w:sz w:val="28"/>
          <w:szCs w:val="28"/>
        </w:rPr>
        <w:t xml:space="preserve"> тыс. рублей, в том числе безвозмездные поступления на 202</w:t>
      </w:r>
      <w:r w:rsidR="008E6EF2" w:rsidRPr="00946D33">
        <w:rPr>
          <w:rFonts w:ascii="Times New Roman" w:hAnsi="Times New Roman" w:cs="Times New Roman"/>
          <w:sz w:val="28"/>
          <w:szCs w:val="28"/>
        </w:rPr>
        <w:t>2</w:t>
      </w:r>
      <w:r w:rsidRPr="00946D33">
        <w:rPr>
          <w:rFonts w:ascii="Times New Roman" w:hAnsi="Times New Roman" w:cs="Times New Roman"/>
          <w:sz w:val="28"/>
          <w:szCs w:val="28"/>
        </w:rPr>
        <w:t xml:space="preserve"> год в сумме 3</w:t>
      </w:r>
      <w:r w:rsidR="009F7A80" w:rsidRPr="00946D33">
        <w:rPr>
          <w:rFonts w:ascii="Times New Roman" w:hAnsi="Times New Roman" w:cs="Times New Roman"/>
          <w:sz w:val="28"/>
          <w:szCs w:val="28"/>
        </w:rPr>
        <w:t> 723 564,4</w:t>
      </w:r>
      <w:r w:rsidRPr="00946D33">
        <w:rPr>
          <w:rFonts w:ascii="Times New Roman" w:hAnsi="Times New Roman" w:cs="Times New Roman"/>
          <w:sz w:val="28"/>
          <w:szCs w:val="28"/>
        </w:rPr>
        <w:t xml:space="preserve"> тыс. рублей и на 202</w:t>
      </w:r>
      <w:r w:rsidR="008E6EF2" w:rsidRPr="00946D33">
        <w:rPr>
          <w:rFonts w:ascii="Times New Roman" w:hAnsi="Times New Roman" w:cs="Times New Roman"/>
          <w:sz w:val="28"/>
          <w:szCs w:val="28"/>
        </w:rPr>
        <w:t>3</w:t>
      </w:r>
      <w:r w:rsidRPr="00946D33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9F7A80" w:rsidRPr="00946D33">
        <w:rPr>
          <w:rFonts w:ascii="Times New Roman" w:hAnsi="Times New Roman" w:cs="Times New Roman"/>
          <w:sz w:val="28"/>
          <w:szCs w:val="28"/>
        </w:rPr>
        <w:t>3 655 859,5</w:t>
      </w:r>
      <w:r w:rsidRPr="00946D33">
        <w:rPr>
          <w:rFonts w:ascii="Times New Roman" w:hAnsi="Times New Roman" w:cs="Times New Roman"/>
          <w:sz w:val="28"/>
          <w:szCs w:val="28"/>
        </w:rPr>
        <w:t xml:space="preserve"> тыс. рублей согласно приложению 2 к решению;</w:t>
      </w:r>
      <w:proofErr w:type="gramEnd"/>
    </w:p>
    <w:p w:rsidR="00F372B7" w:rsidRPr="00946D33" w:rsidRDefault="00F372B7" w:rsidP="002759E2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946D33">
        <w:rPr>
          <w:sz w:val="28"/>
          <w:szCs w:val="28"/>
        </w:rPr>
        <w:t>2) общий объем расходов бюджета района на 202</w:t>
      </w:r>
      <w:r w:rsidR="00673FEC" w:rsidRPr="00946D33">
        <w:rPr>
          <w:sz w:val="28"/>
          <w:szCs w:val="28"/>
        </w:rPr>
        <w:t>2</w:t>
      </w:r>
      <w:r w:rsidRPr="00946D33">
        <w:rPr>
          <w:sz w:val="28"/>
          <w:szCs w:val="28"/>
        </w:rPr>
        <w:t xml:space="preserve"> год в сумме </w:t>
      </w:r>
      <w:r w:rsidR="00BD518B" w:rsidRPr="00946D33">
        <w:rPr>
          <w:sz w:val="28"/>
          <w:szCs w:val="28"/>
        </w:rPr>
        <w:t xml:space="preserve">                 </w:t>
      </w:r>
      <w:r w:rsidR="00B14187" w:rsidRPr="00946D33">
        <w:rPr>
          <w:sz w:val="28"/>
          <w:szCs w:val="28"/>
        </w:rPr>
        <w:t>4 088 197,8</w:t>
      </w:r>
      <w:r w:rsidRPr="00946D33">
        <w:rPr>
          <w:sz w:val="28"/>
          <w:szCs w:val="28"/>
        </w:rPr>
        <w:t xml:space="preserve"> тыс. рублей и на 202</w:t>
      </w:r>
      <w:r w:rsidR="00673FEC" w:rsidRPr="00946D33">
        <w:rPr>
          <w:sz w:val="28"/>
          <w:szCs w:val="28"/>
        </w:rPr>
        <w:t>3</w:t>
      </w:r>
      <w:r w:rsidRPr="00946D33">
        <w:rPr>
          <w:sz w:val="28"/>
          <w:szCs w:val="28"/>
        </w:rPr>
        <w:t xml:space="preserve"> год в сумме </w:t>
      </w:r>
      <w:r w:rsidR="00B14187" w:rsidRPr="00946D33">
        <w:rPr>
          <w:sz w:val="28"/>
          <w:szCs w:val="28"/>
        </w:rPr>
        <w:t>4 017 762,1</w:t>
      </w:r>
      <w:r w:rsidRPr="00946D33">
        <w:rPr>
          <w:sz w:val="28"/>
          <w:szCs w:val="28"/>
        </w:rPr>
        <w:t xml:space="preserve"> тыс. рублей, в том числе условно утвержденные расходы на 202</w:t>
      </w:r>
      <w:r w:rsidR="00673FEC" w:rsidRPr="00946D33">
        <w:rPr>
          <w:sz w:val="28"/>
          <w:szCs w:val="28"/>
        </w:rPr>
        <w:t>2</w:t>
      </w:r>
      <w:r w:rsidRPr="00946D33">
        <w:rPr>
          <w:sz w:val="28"/>
          <w:szCs w:val="28"/>
        </w:rPr>
        <w:t xml:space="preserve"> год в сумме </w:t>
      </w:r>
      <w:r w:rsidR="00673FEC" w:rsidRPr="00946D33">
        <w:rPr>
          <w:sz w:val="28"/>
          <w:szCs w:val="28"/>
        </w:rPr>
        <w:t>34 460,3</w:t>
      </w:r>
      <w:r w:rsidRPr="00946D33">
        <w:rPr>
          <w:sz w:val="28"/>
          <w:szCs w:val="28"/>
        </w:rPr>
        <w:t xml:space="preserve"> тыс. рублей и на 202</w:t>
      </w:r>
      <w:r w:rsidR="00673FEC" w:rsidRPr="00946D33">
        <w:rPr>
          <w:sz w:val="28"/>
          <w:szCs w:val="28"/>
        </w:rPr>
        <w:t>3</w:t>
      </w:r>
      <w:r w:rsidRPr="00946D33">
        <w:rPr>
          <w:sz w:val="28"/>
          <w:szCs w:val="28"/>
        </w:rPr>
        <w:t xml:space="preserve"> год в сумме </w:t>
      </w:r>
      <w:r w:rsidR="00673FEC" w:rsidRPr="00946D33">
        <w:rPr>
          <w:sz w:val="28"/>
          <w:szCs w:val="28"/>
        </w:rPr>
        <w:t>69 051,6</w:t>
      </w:r>
      <w:r w:rsidRPr="00946D33">
        <w:rPr>
          <w:sz w:val="28"/>
          <w:szCs w:val="28"/>
        </w:rPr>
        <w:t xml:space="preserve"> тыс. рублей;</w:t>
      </w:r>
      <w:proofErr w:type="gramEnd"/>
    </w:p>
    <w:p w:rsidR="00F372B7" w:rsidRPr="00946D33" w:rsidRDefault="00F372B7" w:rsidP="002759E2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946D33">
        <w:rPr>
          <w:sz w:val="28"/>
          <w:szCs w:val="28"/>
        </w:rPr>
        <w:t>3) дефицит бюджета района на 202</w:t>
      </w:r>
      <w:r w:rsidR="008E6EF2" w:rsidRPr="00946D33">
        <w:rPr>
          <w:sz w:val="28"/>
          <w:szCs w:val="28"/>
        </w:rPr>
        <w:t>2</w:t>
      </w:r>
      <w:r w:rsidRPr="00946D33">
        <w:rPr>
          <w:sz w:val="28"/>
          <w:szCs w:val="28"/>
        </w:rPr>
        <w:t xml:space="preserve"> год в сумме </w:t>
      </w:r>
      <w:r w:rsidR="008E6EF2" w:rsidRPr="00946D33">
        <w:rPr>
          <w:sz w:val="28"/>
          <w:szCs w:val="28"/>
        </w:rPr>
        <w:t>9 697,3</w:t>
      </w:r>
      <w:r w:rsidRPr="00946D33">
        <w:rPr>
          <w:sz w:val="28"/>
          <w:szCs w:val="28"/>
        </w:rPr>
        <w:t xml:space="preserve"> тыс. рублей и на 202</w:t>
      </w:r>
      <w:r w:rsidR="008E6EF2" w:rsidRPr="00946D33">
        <w:rPr>
          <w:sz w:val="28"/>
          <w:szCs w:val="28"/>
        </w:rPr>
        <w:t>3</w:t>
      </w:r>
      <w:r w:rsidRPr="00946D33">
        <w:rPr>
          <w:sz w:val="28"/>
          <w:szCs w:val="28"/>
        </w:rPr>
        <w:t xml:space="preserve"> год в сумме </w:t>
      </w:r>
      <w:r w:rsidR="008E6EF2" w:rsidRPr="00946D33">
        <w:rPr>
          <w:sz w:val="28"/>
          <w:szCs w:val="28"/>
        </w:rPr>
        <w:t>9 540,6</w:t>
      </w:r>
      <w:r w:rsidRPr="00946D33">
        <w:rPr>
          <w:sz w:val="28"/>
          <w:szCs w:val="28"/>
        </w:rPr>
        <w:t xml:space="preserve"> тыс. рублей;</w:t>
      </w:r>
    </w:p>
    <w:p w:rsidR="00F372B7" w:rsidRPr="002F6EC1" w:rsidRDefault="00F372B7" w:rsidP="002759E2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946D33">
        <w:rPr>
          <w:sz w:val="28"/>
          <w:szCs w:val="28"/>
        </w:rPr>
        <w:t>4) верхний предел муниципального долга Бер</w:t>
      </w:r>
      <w:r w:rsidRPr="002F6EC1">
        <w:rPr>
          <w:sz w:val="28"/>
          <w:szCs w:val="28"/>
        </w:rPr>
        <w:t>езовского района:</w:t>
      </w:r>
    </w:p>
    <w:p w:rsidR="00F372B7" w:rsidRPr="002F6EC1" w:rsidRDefault="00F372B7" w:rsidP="002759E2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2F6EC1">
        <w:rPr>
          <w:sz w:val="28"/>
          <w:szCs w:val="28"/>
        </w:rPr>
        <w:t>- на 01 января 202</w:t>
      </w:r>
      <w:r w:rsidR="00FB6D56" w:rsidRPr="002F6EC1">
        <w:rPr>
          <w:sz w:val="28"/>
          <w:szCs w:val="28"/>
        </w:rPr>
        <w:t>3</w:t>
      </w:r>
      <w:r w:rsidRPr="002F6EC1">
        <w:rPr>
          <w:sz w:val="28"/>
          <w:szCs w:val="28"/>
        </w:rPr>
        <w:t xml:space="preserve"> года в сумме </w:t>
      </w:r>
      <w:r w:rsidR="00005627" w:rsidRPr="002F6EC1">
        <w:rPr>
          <w:sz w:val="28"/>
          <w:szCs w:val="28"/>
        </w:rPr>
        <w:t>1</w:t>
      </w:r>
      <w:r w:rsidR="00FB6D56" w:rsidRPr="002F6EC1">
        <w:rPr>
          <w:sz w:val="28"/>
          <w:szCs w:val="28"/>
        </w:rPr>
        <w:t>50 977,1</w:t>
      </w:r>
      <w:r w:rsidRPr="002F6EC1">
        <w:rPr>
          <w:sz w:val="28"/>
          <w:szCs w:val="28"/>
        </w:rPr>
        <w:t xml:space="preserve"> тыс. рублей, </w:t>
      </w:r>
      <w:r w:rsidR="00BD518B" w:rsidRPr="002F6EC1">
        <w:rPr>
          <w:sz w:val="28"/>
          <w:szCs w:val="28"/>
        </w:rPr>
        <w:t>в том числе</w:t>
      </w:r>
      <w:r w:rsidR="00FB6D56" w:rsidRPr="002F6EC1">
        <w:rPr>
          <w:sz w:val="28"/>
          <w:szCs w:val="28"/>
        </w:rPr>
        <w:t xml:space="preserve"> верхний предел долга по муниципальным гарантиям Березовского района в сумме 0,0 тыс. рублей;</w:t>
      </w:r>
    </w:p>
    <w:p w:rsidR="00F372B7" w:rsidRPr="002F6EC1" w:rsidRDefault="00F372B7" w:rsidP="002759E2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2F6EC1">
        <w:rPr>
          <w:sz w:val="28"/>
          <w:szCs w:val="28"/>
        </w:rPr>
        <w:t>- на 01 января 202</w:t>
      </w:r>
      <w:r w:rsidR="00732D56" w:rsidRPr="002F6EC1">
        <w:rPr>
          <w:sz w:val="28"/>
          <w:szCs w:val="28"/>
        </w:rPr>
        <w:t>4</w:t>
      </w:r>
      <w:r w:rsidRPr="002F6EC1">
        <w:rPr>
          <w:sz w:val="28"/>
          <w:szCs w:val="28"/>
        </w:rPr>
        <w:t xml:space="preserve"> года в сумме </w:t>
      </w:r>
      <w:r w:rsidR="00005627" w:rsidRPr="002F6EC1">
        <w:rPr>
          <w:sz w:val="28"/>
          <w:szCs w:val="28"/>
        </w:rPr>
        <w:t>1</w:t>
      </w:r>
      <w:r w:rsidR="00732D56" w:rsidRPr="002F6EC1">
        <w:rPr>
          <w:sz w:val="28"/>
          <w:szCs w:val="28"/>
        </w:rPr>
        <w:t>50 977,1</w:t>
      </w:r>
      <w:r w:rsidRPr="002F6EC1">
        <w:rPr>
          <w:sz w:val="28"/>
          <w:szCs w:val="28"/>
        </w:rPr>
        <w:t xml:space="preserve"> тыс. рублей, </w:t>
      </w:r>
      <w:r w:rsidR="00BD518B" w:rsidRPr="002F6EC1">
        <w:rPr>
          <w:sz w:val="28"/>
          <w:szCs w:val="28"/>
        </w:rPr>
        <w:t>в том числе</w:t>
      </w:r>
      <w:r w:rsidR="00FB6D56" w:rsidRPr="002F6EC1">
        <w:rPr>
          <w:sz w:val="28"/>
          <w:szCs w:val="28"/>
        </w:rPr>
        <w:t xml:space="preserve"> верхний предел долга по муниципальным гарантиям Березовского района в сумме 0,0 тыс. рублей;</w:t>
      </w:r>
    </w:p>
    <w:p w:rsidR="00F372B7" w:rsidRPr="002F6EC1" w:rsidRDefault="00732D56" w:rsidP="002759E2">
      <w:pPr>
        <w:pStyle w:val="a4"/>
        <w:spacing w:after="0" w:line="240" w:lineRule="auto"/>
        <w:ind w:firstLine="709"/>
        <w:jc w:val="both"/>
        <w:rPr>
          <w:i/>
          <w:sz w:val="28"/>
          <w:szCs w:val="28"/>
        </w:rPr>
      </w:pPr>
      <w:r w:rsidRPr="002F6EC1">
        <w:rPr>
          <w:sz w:val="28"/>
          <w:szCs w:val="28"/>
        </w:rPr>
        <w:t>5</w:t>
      </w:r>
      <w:r w:rsidR="00F372B7" w:rsidRPr="002F6EC1">
        <w:rPr>
          <w:sz w:val="28"/>
          <w:szCs w:val="28"/>
        </w:rPr>
        <w:t xml:space="preserve">) объем расходов на обслуживание муниципального </w:t>
      </w:r>
      <w:r w:rsidR="0022759B" w:rsidRPr="002F6EC1">
        <w:rPr>
          <w:sz w:val="28"/>
          <w:szCs w:val="28"/>
        </w:rPr>
        <w:t xml:space="preserve">внутреннего </w:t>
      </w:r>
      <w:r w:rsidR="00F372B7" w:rsidRPr="002F6EC1">
        <w:rPr>
          <w:sz w:val="28"/>
          <w:szCs w:val="28"/>
        </w:rPr>
        <w:t>долга района на 202</w:t>
      </w:r>
      <w:r w:rsidR="00673FEC" w:rsidRPr="002F6EC1">
        <w:rPr>
          <w:sz w:val="28"/>
          <w:szCs w:val="28"/>
        </w:rPr>
        <w:t>2</w:t>
      </w:r>
      <w:r w:rsidR="00F372B7" w:rsidRPr="002F6EC1">
        <w:rPr>
          <w:sz w:val="28"/>
          <w:szCs w:val="28"/>
        </w:rPr>
        <w:t xml:space="preserve"> год в сумме </w:t>
      </w:r>
      <w:r w:rsidR="00673FEC" w:rsidRPr="002F6EC1">
        <w:rPr>
          <w:sz w:val="28"/>
          <w:szCs w:val="28"/>
        </w:rPr>
        <w:t>117,1</w:t>
      </w:r>
      <w:r w:rsidR="00F372B7" w:rsidRPr="002F6EC1">
        <w:rPr>
          <w:sz w:val="28"/>
          <w:szCs w:val="28"/>
        </w:rPr>
        <w:t xml:space="preserve"> тыс. рублей и на 202</w:t>
      </w:r>
      <w:r w:rsidR="00673FEC" w:rsidRPr="002F6EC1">
        <w:rPr>
          <w:sz w:val="28"/>
          <w:szCs w:val="28"/>
        </w:rPr>
        <w:t>3</w:t>
      </w:r>
      <w:r w:rsidR="00F372B7" w:rsidRPr="002F6EC1">
        <w:rPr>
          <w:sz w:val="28"/>
          <w:szCs w:val="28"/>
        </w:rPr>
        <w:t xml:space="preserve"> год в сумме </w:t>
      </w:r>
      <w:r w:rsidR="00673FEC" w:rsidRPr="002F6EC1">
        <w:rPr>
          <w:sz w:val="28"/>
          <w:szCs w:val="28"/>
        </w:rPr>
        <w:t>125,2</w:t>
      </w:r>
      <w:r w:rsidR="00F372B7" w:rsidRPr="002F6EC1">
        <w:rPr>
          <w:sz w:val="28"/>
          <w:szCs w:val="28"/>
        </w:rPr>
        <w:t xml:space="preserve"> тыс. рублей.</w:t>
      </w:r>
    </w:p>
    <w:p w:rsidR="00F372B7" w:rsidRPr="002F6EC1" w:rsidRDefault="00F372B7" w:rsidP="005B2685">
      <w:pPr>
        <w:pStyle w:val="a4"/>
        <w:spacing w:after="0" w:line="240" w:lineRule="auto"/>
        <w:rPr>
          <w:b/>
          <w:sz w:val="28"/>
          <w:szCs w:val="28"/>
        </w:rPr>
      </w:pPr>
    </w:p>
    <w:p w:rsidR="00F372B7" w:rsidRPr="002F6EC1" w:rsidRDefault="00F372B7" w:rsidP="005B2685">
      <w:pPr>
        <w:pStyle w:val="a4"/>
        <w:spacing w:after="0" w:line="240" w:lineRule="auto"/>
        <w:jc w:val="center"/>
        <w:rPr>
          <w:b/>
          <w:sz w:val="28"/>
          <w:szCs w:val="28"/>
        </w:rPr>
      </w:pPr>
      <w:r w:rsidRPr="002F6EC1">
        <w:rPr>
          <w:b/>
          <w:sz w:val="28"/>
          <w:szCs w:val="28"/>
        </w:rPr>
        <w:t>Статья 2. Главные администраторы доходов бюджета Березовского района и главные администраторы источников финансирования дефицита бюджета Березовского района</w:t>
      </w:r>
    </w:p>
    <w:p w:rsidR="00F372B7" w:rsidRPr="002F6EC1" w:rsidRDefault="00F372B7" w:rsidP="00E86E6B">
      <w:pPr>
        <w:pStyle w:val="a4"/>
        <w:spacing w:after="0" w:line="240" w:lineRule="auto"/>
        <w:ind w:firstLine="709"/>
        <w:jc w:val="center"/>
        <w:rPr>
          <w:b/>
          <w:sz w:val="28"/>
          <w:szCs w:val="28"/>
        </w:rPr>
      </w:pPr>
    </w:p>
    <w:p w:rsidR="00F372B7" w:rsidRPr="002F6EC1" w:rsidRDefault="00F372B7" w:rsidP="00E86E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2F6EC1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2F6EC1">
        <w:rPr>
          <w:rFonts w:ascii="Times New Roman" w:hAnsi="Times New Roman"/>
          <w:sz w:val="28"/>
          <w:szCs w:val="28"/>
        </w:rPr>
        <w:t xml:space="preserve">Установить, что доходы бюджета района формируются в соответствии с действующим законодательством за счет федеральных, региональных и местных налогов и сборов, налогов, предусмотренных специальными налоговыми режимами, неналоговых доходов, а также доходов в соответствии с нормативами отчислений согласно </w:t>
      </w:r>
      <w:hyperlink r:id="rId9" w:history="1">
        <w:r w:rsidRPr="002F6EC1">
          <w:rPr>
            <w:rFonts w:ascii="Times New Roman" w:hAnsi="Times New Roman"/>
            <w:sz w:val="28"/>
            <w:szCs w:val="28"/>
          </w:rPr>
          <w:t>Закону</w:t>
        </w:r>
      </w:hyperlink>
      <w:r w:rsidRPr="002F6EC1">
        <w:rPr>
          <w:rFonts w:ascii="Times New Roman" w:hAnsi="Times New Roman"/>
          <w:sz w:val="28"/>
          <w:szCs w:val="28"/>
        </w:rPr>
        <w:t xml:space="preserve"> Ханты-Мансийского автономного округа - Югры о</w:t>
      </w:r>
      <w:r w:rsidR="00E30F7A" w:rsidRPr="002F6EC1">
        <w:rPr>
          <w:rFonts w:ascii="Times New Roman" w:hAnsi="Times New Roman"/>
          <w:sz w:val="28"/>
          <w:szCs w:val="28"/>
        </w:rPr>
        <w:t>т 10 ноября 2008 года № 132-оз «</w:t>
      </w:r>
      <w:r w:rsidRPr="002F6EC1">
        <w:rPr>
          <w:rFonts w:ascii="Times New Roman" w:hAnsi="Times New Roman"/>
          <w:sz w:val="28"/>
          <w:szCs w:val="28"/>
        </w:rPr>
        <w:t>О межбюджетных отношениях в Ханты-Манс</w:t>
      </w:r>
      <w:r w:rsidR="00E30F7A" w:rsidRPr="002F6EC1">
        <w:rPr>
          <w:rFonts w:ascii="Times New Roman" w:hAnsi="Times New Roman"/>
          <w:sz w:val="28"/>
          <w:szCs w:val="28"/>
        </w:rPr>
        <w:t>ийском автономном округе - Югра»</w:t>
      </w:r>
      <w:r w:rsidRPr="002F6EC1">
        <w:rPr>
          <w:rFonts w:ascii="Times New Roman" w:hAnsi="Times New Roman"/>
          <w:sz w:val="28"/>
          <w:szCs w:val="28"/>
        </w:rPr>
        <w:t xml:space="preserve">, </w:t>
      </w:r>
      <w:hyperlink r:id="rId10" w:history="1">
        <w:r w:rsidRPr="002F6EC1">
          <w:rPr>
            <w:rFonts w:ascii="Times New Roman" w:hAnsi="Times New Roman"/>
            <w:sz w:val="28"/>
            <w:szCs w:val="28"/>
          </w:rPr>
          <w:t>закону</w:t>
        </w:r>
      </w:hyperlink>
      <w:r w:rsidRPr="002F6EC1">
        <w:rPr>
          <w:rFonts w:ascii="Times New Roman" w:hAnsi="Times New Roman"/>
          <w:sz w:val="28"/>
          <w:szCs w:val="28"/>
        </w:rPr>
        <w:t xml:space="preserve"> Ханты-Мансийского автономного округа - Югры</w:t>
      </w:r>
      <w:proofErr w:type="gramEnd"/>
      <w:r w:rsidRPr="002F6EC1">
        <w:rPr>
          <w:rFonts w:ascii="Times New Roman" w:hAnsi="Times New Roman"/>
          <w:sz w:val="28"/>
          <w:szCs w:val="28"/>
        </w:rPr>
        <w:t xml:space="preserve"> о бюджете Ханты-Мансийского автономного округа - Югры </w:t>
      </w:r>
      <w:r w:rsidRPr="002F6EC1">
        <w:rPr>
          <w:rFonts w:ascii="Times New Roman" w:hAnsi="Times New Roman"/>
          <w:sz w:val="28"/>
          <w:szCs w:val="28"/>
          <w:lang w:eastAsia="en-US"/>
        </w:rPr>
        <w:t>на очередной финансовый год и плановый период</w:t>
      </w:r>
      <w:r w:rsidRPr="002F6EC1">
        <w:rPr>
          <w:rFonts w:ascii="Times New Roman" w:hAnsi="Times New Roman"/>
          <w:sz w:val="28"/>
          <w:szCs w:val="28"/>
        </w:rPr>
        <w:t>.</w:t>
      </w:r>
    </w:p>
    <w:p w:rsidR="00F372B7" w:rsidRPr="002F6EC1" w:rsidRDefault="00F372B7" w:rsidP="00164895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>2. Утвердить перечень главных администраторов доходов бюджета района согласно приложению 3 к решению.</w:t>
      </w:r>
    </w:p>
    <w:p w:rsidR="00F372B7" w:rsidRPr="002F6EC1" w:rsidRDefault="00F372B7" w:rsidP="00164895">
      <w:pPr>
        <w:pStyle w:val="a6"/>
        <w:widowControl w:val="0"/>
        <w:ind w:firstLine="709"/>
        <w:jc w:val="both"/>
        <w:rPr>
          <w:sz w:val="28"/>
          <w:szCs w:val="28"/>
        </w:rPr>
      </w:pPr>
      <w:r w:rsidRPr="002F6EC1">
        <w:rPr>
          <w:sz w:val="28"/>
          <w:szCs w:val="28"/>
        </w:rPr>
        <w:t xml:space="preserve">3. Утвердить перечень главных </w:t>
      </w:r>
      <w:proofErr w:type="gramStart"/>
      <w:r w:rsidRPr="002F6EC1">
        <w:rPr>
          <w:sz w:val="28"/>
          <w:szCs w:val="28"/>
        </w:rPr>
        <w:t>администраторов источников финансирования дефицита бюджета</w:t>
      </w:r>
      <w:proofErr w:type="gramEnd"/>
      <w:r w:rsidRPr="002F6EC1">
        <w:rPr>
          <w:sz w:val="28"/>
          <w:szCs w:val="28"/>
        </w:rPr>
        <w:t xml:space="preserve"> района согласно приложению 4 к решению.</w:t>
      </w:r>
    </w:p>
    <w:p w:rsidR="00F372B7" w:rsidRPr="002F6EC1" w:rsidRDefault="00F372B7" w:rsidP="005B26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72B7" w:rsidRPr="002F6EC1" w:rsidRDefault="00F372B7" w:rsidP="005B268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6EC1">
        <w:rPr>
          <w:rFonts w:ascii="Times New Roman" w:hAnsi="Times New Roman"/>
          <w:b/>
          <w:sz w:val="28"/>
          <w:szCs w:val="28"/>
        </w:rPr>
        <w:t>Статья 3. Бюджетные ассигнования бюджета Березовского района</w:t>
      </w:r>
    </w:p>
    <w:p w:rsidR="00F372B7" w:rsidRPr="002F6EC1" w:rsidRDefault="00F372B7" w:rsidP="005B2685">
      <w:pPr>
        <w:pStyle w:val="a6"/>
        <w:widowControl w:val="0"/>
        <w:ind w:firstLine="0"/>
        <w:jc w:val="both"/>
        <w:rPr>
          <w:sz w:val="28"/>
          <w:szCs w:val="28"/>
        </w:rPr>
      </w:pPr>
    </w:p>
    <w:p w:rsidR="00F372B7" w:rsidRPr="002F6EC1" w:rsidRDefault="002759E2" w:rsidP="002759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1. </w:t>
      </w:r>
      <w:r w:rsidR="00F372B7" w:rsidRPr="002F6EC1">
        <w:rPr>
          <w:rFonts w:ascii="Times New Roman" w:hAnsi="Times New Roman"/>
          <w:sz w:val="28"/>
          <w:szCs w:val="28"/>
        </w:rPr>
        <w:t xml:space="preserve">Утвердить распределение бюджетных ассигнований по разделам, подразделам, целевым статьям (муниципальным программам Березовского </w:t>
      </w:r>
      <w:r w:rsidR="00F372B7" w:rsidRPr="002F6EC1">
        <w:rPr>
          <w:rFonts w:ascii="Times New Roman" w:hAnsi="Times New Roman"/>
          <w:sz w:val="28"/>
          <w:szCs w:val="28"/>
        </w:rPr>
        <w:lastRenderedPageBreak/>
        <w:t xml:space="preserve">района и непрограммным направлениям деятельности), группам и подгруппам </w:t>
      </w:r>
      <w:proofErr w:type="gramStart"/>
      <w:r w:rsidR="00F372B7" w:rsidRPr="002F6EC1">
        <w:rPr>
          <w:rFonts w:ascii="Times New Roman" w:hAnsi="Times New Roman"/>
          <w:sz w:val="28"/>
          <w:szCs w:val="28"/>
        </w:rPr>
        <w:t>видов расходов классификации расходов бюджета</w:t>
      </w:r>
      <w:proofErr w:type="gramEnd"/>
      <w:r w:rsidR="00F372B7" w:rsidRPr="002F6EC1">
        <w:rPr>
          <w:rFonts w:ascii="Times New Roman" w:hAnsi="Times New Roman"/>
          <w:sz w:val="28"/>
          <w:szCs w:val="28"/>
        </w:rPr>
        <w:t xml:space="preserve"> района:</w:t>
      </w:r>
    </w:p>
    <w:p w:rsidR="00F372B7" w:rsidRPr="002F6EC1" w:rsidRDefault="002759E2" w:rsidP="002759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1) </w:t>
      </w:r>
      <w:r w:rsidR="00F372B7" w:rsidRPr="002F6EC1">
        <w:rPr>
          <w:rFonts w:ascii="Times New Roman" w:hAnsi="Times New Roman"/>
          <w:sz w:val="28"/>
          <w:szCs w:val="28"/>
        </w:rPr>
        <w:t>на 20</w:t>
      </w:r>
      <w:r w:rsidR="0090421D" w:rsidRPr="002F6EC1">
        <w:rPr>
          <w:rFonts w:ascii="Times New Roman" w:hAnsi="Times New Roman"/>
          <w:sz w:val="28"/>
          <w:szCs w:val="28"/>
        </w:rPr>
        <w:t>2</w:t>
      </w:r>
      <w:r w:rsidR="00FE54EB" w:rsidRPr="002F6EC1">
        <w:rPr>
          <w:rFonts w:ascii="Times New Roman" w:hAnsi="Times New Roman"/>
          <w:sz w:val="28"/>
          <w:szCs w:val="28"/>
        </w:rPr>
        <w:t>1</w:t>
      </w:r>
      <w:r w:rsidR="00F372B7" w:rsidRPr="002F6EC1">
        <w:rPr>
          <w:rFonts w:ascii="Times New Roman" w:hAnsi="Times New Roman"/>
          <w:sz w:val="28"/>
          <w:szCs w:val="28"/>
        </w:rPr>
        <w:t xml:space="preserve"> год согласно приложению 5 к решению;</w:t>
      </w:r>
    </w:p>
    <w:p w:rsidR="00F372B7" w:rsidRPr="002F6EC1" w:rsidRDefault="002759E2" w:rsidP="002759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2) </w:t>
      </w:r>
      <w:r w:rsidR="00F372B7" w:rsidRPr="002F6EC1">
        <w:rPr>
          <w:rFonts w:ascii="Times New Roman" w:hAnsi="Times New Roman"/>
          <w:sz w:val="28"/>
          <w:szCs w:val="28"/>
        </w:rPr>
        <w:t>на плановый период 202</w:t>
      </w:r>
      <w:r w:rsidR="00FE54EB" w:rsidRPr="002F6EC1">
        <w:rPr>
          <w:rFonts w:ascii="Times New Roman" w:hAnsi="Times New Roman"/>
          <w:sz w:val="28"/>
          <w:szCs w:val="28"/>
        </w:rPr>
        <w:t>2</w:t>
      </w:r>
      <w:r w:rsidR="00F372B7" w:rsidRPr="002F6EC1">
        <w:rPr>
          <w:rFonts w:ascii="Times New Roman" w:hAnsi="Times New Roman"/>
          <w:sz w:val="28"/>
          <w:szCs w:val="28"/>
        </w:rPr>
        <w:t xml:space="preserve"> и 202</w:t>
      </w:r>
      <w:r w:rsidR="00FE54EB" w:rsidRPr="002F6EC1">
        <w:rPr>
          <w:rFonts w:ascii="Times New Roman" w:hAnsi="Times New Roman"/>
          <w:sz w:val="28"/>
          <w:szCs w:val="28"/>
        </w:rPr>
        <w:t>3</w:t>
      </w:r>
      <w:r w:rsidR="0020605C">
        <w:rPr>
          <w:rFonts w:ascii="Times New Roman" w:hAnsi="Times New Roman"/>
          <w:sz w:val="28"/>
          <w:szCs w:val="28"/>
        </w:rPr>
        <w:t xml:space="preserve"> годов согласно приложению 6 </w:t>
      </w:r>
      <w:r w:rsidR="00F372B7" w:rsidRPr="002F6EC1">
        <w:rPr>
          <w:rFonts w:ascii="Times New Roman" w:hAnsi="Times New Roman"/>
          <w:sz w:val="28"/>
          <w:szCs w:val="28"/>
        </w:rPr>
        <w:t>к решению.</w:t>
      </w:r>
    </w:p>
    <w:p w:rsidR="00F372B7" w:rsidRPr="002F6EC1" w:rsidRDefault="002759E2" w:rsidP="002759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2. </w:t>
      </w:r>
      <w:r w:rsidR="00F372B7" w:rsidRPr="002F6EC1">
        <w:rPr>
          <w:rFonts w:ascii="Times New Roman" w:hAnsi="Times New Roman"/>
          <w:sz w:val="28"/>
          <w:szCs w:val="28"/>
        </w:rPr>
        <w:t xml:space="preserve">Утвердить распределение бюджетных ассигнований по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="00F372B7" w:rsidRPr="002F6EC1">
        <w:rPr>
          <w:rFonts w:ascii="Times New Roman" w:hAnsi="Times New Roman"/>
          <w:sz w:val="28"/>
          <w:szCs w:val="28"/>
        </w:rPr>
        <w:t>видов расходов классификации расходов бюджета</w:t>
      </w:r>
      <w:proofErr w:type="gramEnd"/>
      <w:r w:rsidR="00F372B7" w:rsidRPr="002F6EC1">
        <w:rPr>
          <w:rFonts w:ascii="Times New Roman" w:hAnsi="Times New Roman"/>
          <w:sz w:val="28"/>
          <w:szCs w:val="28"/>
        </w:rPr>
        <w:t xml:space="preserve"> района:</w:t>
      </w:r>
    </w:p>
    <w:p w:rsidR="00F372B7" w:rsidRPr="002F6EC1" w:rsidRDefault="002759E2" w:rsidP="002759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1) </w:t>
      </w:r>
      <w:r w:rsidR="00F372B7" w:rsidRPr="002F6EC1">
        <w:rPr>
          <w:rFonts w:ascii="Times New Roman" w:hAnsi="Times New Roman"/>
          <w:sz w:val="28"/>
          <w:szCs w:val="28"/>
        </w:rPr>
        <w:t>на 20</w:t>
      </w:r>
      <w:r w:rsidR="0090421D" w:rsidRPr="002F6EC1">
        <w:rPr>
          <w:rFonts w:ascii="Times New Roman" w:hAnsi="Times New Roman"/>
          <w:sz w:val="28"/>
          <w:szCs w:val="28"/>
        </w:rPr>
        <w:t>2</w:t>
      </w:r>
      <w:r w:rsidR="00FE54EB" w:rsidRPr="002F6EC1">
        <w:rPr>
          <w:rFonts w:ascii="Times New Roman" w:hAnsi="Times New Roman"/>
          <w:sz w:val="28"/>
          <w:szCs w:val="28"/>
        </w:rPr>
        <w:t>1</w:t>
      </w:r>
      <w:r w:rsidR="00F372B7" w:rsidRPr="002F6EC1">
        <w:rPr>
          <w:rFonts w:ascii="Times New Roman" w:hAnsi="Times New Roman"/>
          <w:sz w:val="28"/>
          <w:szCs w:val="28"/>
        </w:rPr>
        <w:t xml:space="preserve"> год согласно приложению 7 к решению;</w:t>
      </w:r>
    </w:p>
    <w:p w:rsidR="00F372B7" w:rsidRPr="002F6EC1" w:rsidRDefault="002759E2" w:rsidP="002759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2) </w:t>
      </w:r>
      <w:r w:rsidR="00F372B7" w:rsidRPr="002F6EC1">
        <w:rPr>
          <w:rFonts w:ascii="Times New Roman" w:hAnsi="Times New Roman"/>
          <w:sz w:val="28"/>
          <w:szCs w:val="28"/>
        </w:rPr>
        <w:t xml:space="preserve">на плановый период </w:t>
      </w:r>
      <w:r w:rsidR="00FE54EB" w:rsidRPr="002F6EC1">
        <w:rPr>
          <w:rFonts w:ascii="Times New Roman" w:hAnsi="Times New Roman"/>
          <w:sz w:val="28"/>
          <w:szCs w:val="28"/>
        </w:rPr>
        <w:t>2022 и 2023</w:t>
      </w:r>
      <w:r w:rsidR="00F372B7" w:rsidRPr="002F6EC1">
        <w:rPr>
          <w:rFonts w:ascii="Times New Roman" w:hAnsi="Times New Roman"/>
          <w:sz w:val="28"/>
          <w:szCs w:val="28"/>
        </w:rPr>
        <w:t xml:space="preserve"> годов согласно приложению 8 к решению.</w:t>
      </w:r>
    </w:p>
    <w:p w:rsidR="00F372B7" w:rsidRPr="002F6EC1" w:rsidRDefault="00F372B7" w:rsidP="002759E2">
      <w:pPr>
        <w:pStyle w:val="aa"/>
        <w:rPr>
          <w:color w:val="auto"/>
        </w:rPr>
      </w:pPr>
      <w:r w:rsidRPr="002F6EC1">
        <w:rPr>
          <w:color w:val="auto"/>
        </w:rPr>
        <w:t>3. Утвердить распределение бюджетных ассигнований по разделам и подразделам классификации расходов бюджета района:</w:t>
      </w:r>
    </w:p>
    <w:p w:rsidR="00F372B7" w:rsidRPr="002F6EC1" w:rsidRDefault="00F372B7" w:rsidP="002759E2">
      <w:pPr>
        <w:pStyle w:val="aa"/>
        <w:rPr>
          <w:color w:val="auto"/>
        </w:rPr>
      </w:pPr>
      <w:r w:rsidRPr="002F6EC1">
        <w:rPr>
          <w:color w:val="auto"/>
        </w:rPr>
        <w:t xml:space="preserve">1) на </w:t>
      </w:r>
      <w:r w:rsidR="00FE54EB" w:rsidRPr="002F6EC1">
        <w:rPr>
          <w:color w:val="auto"/>
        </w:rPr>
        <w:t>2021</w:t>
      </w:r>
      <w:r w:rsidRPr="002F6EC1">
        <w:rPr>
          <w:color w:val="auto"/>
        </w:rPr>
        <w:t xml:space="preserve"> год согласно приложению 9 к решению;</w:t>
      </w:r>
    </w:p>
    <w:p w:rsidR="00F372B7" w:rsidRPr="002F6EC1" w:rsidRDefault="00F372B7" w:rsidP="002759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2) на плановый период </w:t>
      </w:r>
      <w:r w:rsidR="00FE54EB" w:rsidRPr="002F6EC1">
        <w:rPr>
          <w:rFonts w:ascii="Times New Roman" w:hAnsi="Times New Roman"/>
          <w:sz w:val="28"/>
          <w:szCs w:val="28"/>
        </w:rPr>
        <w:t>2022 и 2023</w:t>
      </w:r>
      <w:r w:rsidRPr="002F6EC1">
        <w:rPr>
          <w:rFonts w:ascii="Times New Roman" w:hAnsi="Times New Roman"/>
          <w:sz w:val="28"/>
          <w:szCs w:val="28"/>
        </w:rPr>
        <w:t xml:space="preserve"> годов согласно приложению 10 к решению.</w:t>
      </w:r>
    </w:p>
    <w:p w:rsidR="00F372B7" w:rsidRPr="002F6EC1" w:rsidRDefault="00F372B7" w:rsidP="002759E2">
      <w:pPr>
        <w:pStyle w:val="aa"/>
        <w:rPr>
          <w:color w:val="auto"/>
        </w:rPr>
      </w:pPr>
      <w:r w:rsidRPr="002F6EC1">
        <w:rPr>
          <w:color w:val="auto"/>
        </w:rPr>
        <w:t xml:space="preserve">4. Утвердить ведомственную структуру расходов бюджета </w:t>
      </w:r>
      <w:r w:rsidR="001F05EE" w:rsidRPr="002F6EC1">
        <w:rPr>
          <w:color w:val="auto"/>
        </w:rPr>
        <w:t>района, в том числе в ее</w:t>
      </w:r>
      <w:r w:rsidRPr="002F6EC1">
        <w:rPr>
          <w:color w:val="auto"/>
        </w:rPr>
        <w:t xml:space="preserve"> составе перечень главных распорядителей средств бюджета района:</w:t>
      </w:r>
    </w:p>
    <w:p w:rsidR="00F372B7" w:rsidRPr="00B45F0D" w:rsidRDefault="00F372B7" w:rsidP="002759E2">
      <w:pPr>
        <w:pStyle w:val="aa"/>
        <w:rPr>
          <w:color w:val="auto"/>
        </w:rPr>
      </w:pPr>
      <w:r w:rsidRPr="002F6EC1">
        <w:rPr>
          <w:color w:val="auto"/>
        </w:rPr>
        <w:t xml:space="preserve">1) </w:t>
      </w:r>
      <w:r w:rsidRPr="00B45F0D">
        <w:rPr>
          <w:color w:val="auto"/>
        </w:rPr>
        <w:t xml:space="preserve">на </w:t>
      </w:r>
      <w:r w:rsidR="00FE54EB" w:rsidRPr="00B45F0D">
        <w:rPr>
          <w:color w:val="auto"/>
        </w:rPr>
        <w:t>2021</w:t>
      </w:r>
      <w:r w:rsidR="001F05EE" w:rsidRPr="00B45F0D">
        <w:rPr>
          <w:color w:val="auto"/>
        </w:rPr>
        <w:t xml:space="preserve"> </w:t>
      </w:r>
      <w:r w:rsidRPr="00B45F0D">
        <w:rPr>
          <w:color w:val="auto"/>
        </w:rPr>
        <w:t>год согласно приложению 11 к решению;</w:t>
      </w:r>
    </w:p>
    <w:p w:rsidR="00F372B7" w:rsidRPr="00B45F0D" w:rsidRDefault="00F372B7" w:rsidP="002759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5F0D">
        <w:rPr>
          <w:rFonts w:ascii="Times New Roman" w:hAnsi="Times New Roman"/>
          <w:sz w:val="28"/>
          <w:szCs w:val="28"/>
        </w:rPr>
        <w:t xml:space="preserve">2) на плановый период </w:t>
      </w:r>
      <w:r w:rsidR="00FE54EB" w:rsidRPr="00B45F0D">
        <w:rPr>
          <w:rFonts w:ascii="Times New Roman" w:hAnsi="Times New Roman"/>
          <w:sz w:val="28"/>
          <w:szCs w:val="28"/>
        </w:rPr>
        <w:t>2022 и 2023</w:t>
      </w:r>
      <w:r w:rsidRPr="00B45F0D">
        <w:rPr>
          <w:rFonts w:ascii="Times New Roman" w:hAnsi="Times New Roman"/>
          <w:sz w:val="28"/>
          <w:szCs w:val="28"/>
        </w:rPr>
        <w:t xml:space="preserve"> годов согласно приложению 12 к решению.</w:t>
      </w:r>
    </w:p>
    <w:p w:rsidR="00F372B7" w:rsidRPr="00B45F0D" w:rsidRDefault="00F372B7" w:rsidP="002759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5F0D">
        <w:rPr>
          <w:rFonts w:ascii="Times New Roman" w:hAnsi="Times New Roman"/>
          <w:sz w:val="28"/>
          <w:szCs w:val="28"/>
        </w:rPr>
        <w:t>5.</w:t>
      </w:r>
      <w:r w:rsidRPr="00B45F0D">
        <w:rPr>
          <w:rFonts w:ascii="Times New Roman" w:hAnsi="Times New Roman"/>
          <w:i/>
          <w:sz w:val="28"/>
          <w:szCs w:val="28"/>
        </w:rPr>
        <w:t xml:space="preserve"> </w:t>
      </w:r>
      <w:r w:rsidRPr="00B45F0D">
        <w:rPr>
          <w:rFonts w:ascii="Times New Roman" w:hAnsi="Times New Roman"/>
          <w:sz w:val="28"/>
          <w:szCs w:val="28"/>
        </w:rPr>
        <w:t>Утвердить общий объем бюджетных ассигнований на исполнение публичных нормативных обязательств:</w:t>
      </w:r>
    </w:p>
    <w:p w:rsidR="00F372B7" w:rsidRPr="00B45F0D" w:rsidRDefault="00F372B7" w:rsidP="002759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5F0D">
        <w:rPr>
          <w:rFonts w:ascii="Times New Roman" w:hAnsi="Times New Roman"/>
          <w:sz w:val="28"/>
          <w:szCs w:val="28"/>
        </w:rPr>
        <w:t xml:space="preserve">1) на </w:t>
      </w:r>
      <w:r w:rsidR="00FE54EB" w:rsidRPr="00B45F0D">
        <w:rPr>
          <w:rFonts w:ascii="Times New Roman" w:hAnsi="Times New Roman"/>
          <w:sz w:val="28"/>
          <w:szCs w:val="28"/>
        </w:rPr>
        <w:t>2021</w:t>
      </w:r>
      <w:r w:rsidRPr="00B45F0D">
        <w:rPr>
          <w:rFonts w:ascii="Times New Roman" w:hAnsi="Times New Roman"/>
          <w:sz w:val="28"/>
          <w:szCs w:val="28"/>
        </w:rPr>
        <w:t xml:space="preserve"> год в сумме </w:t>
      </w:r>
      <w:r w:rsidR="00070702" w:rsidRPr="00B45F0D">
        <w:rPr>
          <w:rFonts w:ascii="Times New Roman" w:hAnsi="Times New Roman"/>
          <w:sz w:val="28"/>
          <w:szCs w:val="28"/>
        </w:rPr>
        <w:t>8 </w:t>
      </w:r>
      <w:r w:rsidR="00D80205" w:rsidRPr="00B45F0D">
        <w:rPr>
          <w:rFonts w:ascii="Times New Roman" w:hAnsi="Times New Roman"/>
          <w:sz w:val="28"/>
          <w:szCs w:val="28"/>
        </w:rPr>
        <w:t>948</w:t>
      </w:r>
      <w:r w:rsidR="00070702" w:rsidRPr="00B45F0D">
        <w:rPr>
          <w:rFonts w:ascii="Times New Roman" w:hAnsi="Times New Roman"/>
          <w:sz w:val="28"/>
          <w:szCs w:val="28"/>
        </w:rPr>
        <w:t>,0</w:t>
      </w:r>
      <w:r w:rsidRPr="00B45F0D">
        <w:rPr>
          <w:rFonts w:ascii="Times New Roman" w:hAnsi="Times New Roman"/>
          <w:sz w:val="28"/>
          <w:szCs w:val="28"/>
        </w:rPr>
        <w:t xml:space="preserve"> тыс. рублей;</w:t>
      </w:r>
    </w:p>
    <w:p w:rsidR="00F372B7" w:rsidRPr="00B45F0D" w:rsidRDefault="00F372B7" w:rsidP="002759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5F0D">
        <w:rPr>
          <w:rFonts w:ascii="Times New Roman" w:hAnsi="Times New Roman"/>
          <w:sz w:val="28"/>
          <w:szCs w:val="28"/>
        </w:rPr>
        <w:t>2) на 202</w:t>
      </w:r>
      <w:r w:rsidR="008B4B5C" w:rsidRPr="00B45F0D">
        <w:rPr>
          <w:rFonts w:ascii="Times New Roman" w:hAnsi="Times New Roman"/>
          <w:sz w:val="28"/>
          <w:szCs w:val="28"/>
        </w:rPr>
        <w:t>2</w:t>
      </w:r>
      <w:r w:rsidRPr="00B45F0D">
        <w:rPr>
          <w:rFonts w:ascii="Times New Roman" w:hAnsi="Times New Roman"/>
          <w:sz w:val="28"/>
          <w:szCs w:val="28"/>
        </w:rPr>
        <w:t xml:space="preserve"> год в сумме </w:t>
      </w:r>
      <w:r w:rsidR="00D80205" w:rsidRPr="00B45F0D">
        <w:rPr>
          <w:rFonts w:ascii="Times New Roman" w:hAnsi="Times New Roman"/>
          <w:sz w:val="28"/>
          <w:szCs w:val="28"/>
        </w:rPr>
        <w:t>8 918</w:t>
      </w:r>
      <w:r w:rsidR="008B4B5C" w:rsidRPr="00B45F0D">
        <w:rPr>
          <w:rFonts w:ascii="Times New Roman" w:hAnsi="Times New Roman"/>
          <w:sz w:val="28"/>
          <w:szCs w:val="28"/>
        </w:rPr>
        <w:t>,0</w:t>
      </w:r>
      <w:r w:rsidRPr="00B45F0D">
        <w:rPr>
          <w:rFonts w:ascii="Times New Roman" w:hAnsi="Times New Roman"/>
          <w:sz w:val="28"/>
          <w:szCs w:val="28"/>
        </w:rPr>
        <w:t xml:space="preserve"> тыс. рублей;</w:t>
      </w:r>
    </w:p>
    <w:p w:rsidR="00F372B7" w:rsidRPr="00B45F0D" w:rsidRDefault="00F372B7" w:rsidP="002759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5F0D">
        <w:rPr>
          <w:rFonts w:ascii="Times New Roman" w:hAnsi="Times New Roman"/>
          <w:sz w:val="28"/>
          <w:szCs w:val="28"/>
        </w:rPr>
        <w:t>3) на 202</w:t>
      </w:r>
      <w:r w:rsidR="008B4B5C" w:rsidRPr="00B45F0D">
        <w:rPr>
          <w:rFonts w:ascii="Times New Roman" w:hAnsi="Times New Roman"/>
          <w:sz w:val="28"/>
          <w:szCs w:val="28"/>
        </w:rPr>
        <w:t>3</w:t>
      </w:r>
      <w:r w:rsidRPr="00B45F0D">
        <w:rPr>
          <w:rFonts w:ascii="Times New Roman" w:hAnsi="Times New Roman"/>
          <w:sz w:val="28"/>
          <w:szCs w:val="28"/>
        </w:rPr>
        <w:t xml:space="preserve"> год в сумме </w:t>
      </w:r>
      <w:r w:rsidR="00D80205" w:rsidRPr="00B45F0D">
        <w:rPr>
          <w:rFonts w:ascii="Times New Roman" w:hAnsi="Times New Roman"/>
          <w:sz w:val="28"/>
          <w:szCs w:val="28"/>
        </w:rPr>
        <w:t>3</w:t>
      </w:r>
      <w:r w:rsidR="00EE7BCF" w:rsidRPr="00B45F0D">
        <w:rPr>
          <w:rFonts w:ascii="Times New Roman" w:hAnsi="Times New Roman"/>
          <w:sz w:val="28"/>
          <w:szCs w:val="28"/>
        </w:rPr>
        <w:t>0</w:t>
      </w:r>
      <w:r w:rsidR="008B4B5C" w:rsidRPr="00B45F0D">
        <w:rPr>
          <w:rFonts w:ascii="Times New Roman" w:hAnsi="Times New Roman"/>
          <w:sz w:val="28"/>
          <w:szCs w:val="28"/>
        </w:rPr>
        <w:t>,0</w:t>
      </w:r>
      <w:r w:rsidRPr="00B45F0D">
        <w:rPr>
          <w:rFonts w:ascii="Times New Roman" w:hAnsi="Times New Roman"/>
          <w:sz w:val="28"/>
          <w:szCs w:val="28"/>
        </w:rPr>
        <w:t xml:space="preserve"> тыс. рублей.</w:t>
      </w:r>
    </w:p>
    <w:p w:rsidR="00F372B7" w:rsidRPr="00B45F0D" w:rsidRDefault="00F372B7" w:rsidP="002759E2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B45F0D">
        <w:rPr>
          <w:sz w:val="28"/>
          <w:szCs w:val="28"/>
        </w:rPr>
        <w:t>6.</w:t>
      </w:r>
      <w:r w:rsidRPr="00B45F0D">
        <w:rPr>
          <w:i/>
          <w:sz w:val="28"/>
          <w:szCs w:val="28"/>
        </w:rPr>
        <w:t xml:space="preserve"> </w:t>
      </w:r>
      <w:r w:rsidRPr="00B45F0D">
        <w:rPr>
          <w:sz w:val="28"/>
          <w:szCs w:val="28"/>
        </w:rPr>
        <w:t>Утвердить в составе расходов бюджета района резервный фонд администрации Березовского района:</w:t>
      </w:r>
    </w:p>
    <w:p w:rsidR="00F372B7" w:rsidRPr="002F6EC1" w:rsidRDefault="00F372B7" w:rsidP="002759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5F0D">
        <w:rPr>
          <w:rFonts w:ascii="Times New Roman" w:hAnsi="Times New Roman"/>
          <w:sz w:val="28"/>
          <w:szCs w:val="28"/>
        </w:rPr>
        <w:t xml:space="preserve">1) на </w:t>
      </w:r>
      <w:r w:rsidR="00FE54EB" w:rsidRPr="00B45F0D">
        <w:rPr>
          <w:rFonts w:ascii="Times New Roman" w:hAnsi="Times New Roman"/>
          <w:sz w:val="28"/>
          <w:szCs w:val="28"/>
        </w:rPr>
        <w:t>2021</w:t>
      </w:r>
      <w:r w:rsidRPr="002F6EC1">
        <w:rPr>
          <w:rFonts w:ascii="Times New Roman" w:hAnsi="Times New Roman"/>
          <w:sz w:val="28"/>
          <w:szCs w:val="28"/>
        </w:rPr>
        <w:t xml:space="preserve"> год в сумме </w:t>
      </w:r>
      <w:r w:rsidR="007B0C1E" w:rsidRPr="002F6EC1">
        <w:rPr>
          <w:rFonts w:ascii="Times New Roman" w:hAnsi="Times New Roman"/>
          <w:sz w:val="28"/>
          <w:szCs w:val="28"/>
        </w:rPr>
        <w:t>6</w:t>
      </w:r>
      <w:r w:rsidRPr="002F6EC1">
        <w:rPr>
          <w:rFonts w:ascii="Times New Roman" w:hAnsi="Times New Roman"/>
          <w:sz w:val="28"/>
          <w:szCs w:val="28"/>
        </w:rPr>
        <w:t xml:space="preserve"> </w:t>
      </w:r>
      <w:r w:rsidR="00331F2C" w:rsidRPr="002F6EC1">
        <w:rPr>
          <w:rFonts w:ascii="Times New Roman" w:hAnsi="Times New Roman"/>
          <w:sz w:val="28"/>
          <w:szCs w:val="28"/>
        </w:rPr>
        <w:t>000</w:t>
      </w:r>
      <w:r w:rsidRPr="002F6EC1">
        <w:rPr>
          <w:rFonts w:ascii="Times New Roman" w:hAnsi="Times New Roman"/>
          <w:sz w:val="28"/>
          <w:szCs w:val="28"/>
        </w:rPr>
        <w:t>,0 тыс. рублей;</w:t>
      </w:r>
    </w:p>
    <w:p w:rsidR="00F372B7" w:rsidRPr="002F6EC1" w:rsidRDefault="00F372B7" w:rsidP="002759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>2) на 202</w:t>
      </w:r>
      <w:r w:rsidR="007B0C1E" w:rsidRPr="002F6EC1">
        <w:rPr>
          <w:rFonts w:ascii="Times New Roman" w:hAnsi="Times New Roman"/>
          <w:sz w:val="28"/>
          <w:szCs w:val="28"/>
        </w:rPr>
        <w:t>2</w:t>
      </w:r>
      <w:r w:rsidRPr="002F6EC1">
        <w:rPr>
          <w:rFonts w:ascii="Times New Roman" w:hAnsi="Times New Roman"/>
          <w:sz w:val="28"/>
          <w:szCs w:val="28"/>
        </w:rPr>
        <w:t xml:space="preserve"> год в сумме 4 000,0 тыс. рублей;</w:t>
      </w:r>
    </w:p>
    <w:p w:rsidR="00F372B7" w:rsidRPr="002F6EC1" w:rsidRDefault="00F372B7" w:rsidP="002759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>3) на 202</w:t>
      </w:r>
      <w:r w:rsidR="007B0C1E" w:rsidRPr="002F6EC1">
        <w:rPr>
          <w:rFonts w:ascii="Times New Roman" w:hAnsi="Times New Roman"/>
          <w:sz w:val="28"/>
          <w:szCs w:val="28"/>
        </w:rPr>
        <w:t>3</w:t>
      </w:r>
      <w:r w:rsidRPr="002F6EC1">
        <w:rPr>
          <w:rFonts w:ascii="Times New Roman" w:hAnsi="Times New Roman"/>
          <w:sz w:val="28"/>
          <w:szCs w:val="28"/>
        </w:rPr>
        <w:t xml:space="preserve"> год в сумме </w:t>
      </w:r>
      <w:r w:rsidR="007B0C1E" w:rsidRPr="002F6EC1">
        <w:rPr>
          <w:rFonts w:ascii="Times New Roman" w:hAnsi="Times New Roman"/>
          <w:sz w:val="28"/>
          <w:szCs w:val="28"/>
        </w:rPr>
        <w:t>10</w:t>
      </w:r>
      <w:r w:rsidRPr="002F6EC1">
        <w:rPr>
          <w:rFonts w:ascii="Times New Roman" w:hAnsi="Times New Roman"/>
          <w:sz w:val="28"/>
          <w:szCs w:val="28"/>
        </w:rPr>
        <w:t xml:space="preserve"> 000,0 тыс. рублей.</w:t>
      </w:r>
    </w:p>
    <w:p w:rsidR="00F372B7" w:rsidRPr="002F6EC1" w:rsidRDefault="00F372B7" w:rsidP="006858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>Выделение и использование бюджетных ассигнований резервного фонда администрации Березовского района определяется в порядке, установленном нормативным правовым актом администрации Березовского района.</w:t>
      </w:r>
    </w:p>
    <w:p w:rsidR="00F372B7" w:rsidRPr="00946D33" w:rsidRDefault="00F372B7" w:rsidP="002759E2">
      <w:pPr>
        <w:pStyle w:val="aa"/>
        <w:rPr>
          <w:color w:val="auto"/>
        </w:rPr>
      </w:pPr>
      <w:r w:rsidRPr="002F6EC1">
        <w:rPr>
          <w:color w:val="auto"/>
          <w:lang w:eastAsia="ru-RU"/>
        </w:rPr>
        <w:t>7. Утвердить общий объем субвенций, получаемых из других бюджетов</w:t>
      </w:r>
      <w:r w:rsidRPr="002F6EC1">
        <w:rPr>
          <w:color w:val="auto"/>
        </w:rPr>
        <w:t xml:space="preserve"> </w:t>
      </w:r>
      <w:r w:rsidRPr="00946D33">
        <w:rPr>
          <w:color w:val="auto"/>
        </w:rPr>
        <w:t>бюджетной системы Российской Федерации:</w:t>
      </w:r>
    </w:p>
    <w:p w:rsidR="00F372B7" w:rsidRPr="00946D33" w:rsidRDefault="00F372B7" w:rsidP="002759E2">
      <w:pPr>
        <w:pStyle w:val="aa"/>
        <w:rPr>
          <w:color w:val="auto"/>
        </w:rPr>
      </w:pPr>
      <w:r w:rsidRPr="00946D33">
        <w:rPr>
          <w:color w:val="auto"/>
        </w:rPr>
        <w:t xml:space="preserve">1) на </w:t>
      </w:r>
      <w:r w:rsidR="00FE54EB" w:rsidRPr="00946D33">
        <w:rPr>
          <w:color w:val="auto"/>
        </w:rPr>
        <w:t>2021</w:t>
      </w:r>
      <w:r w:rsidRPr="00946D33">
        <w:rPr>
          <w:color w:val="auto"/>
        </w:rPr>
        <w:t xml:space="preserve"> год в сумме </w:t>
      </w:r>
      <w:r w:rsidR="0018102F" w:rsidRPr="00946D33">
        <w:rPr>
          <w:color w:val="auto"/>
        </w:rPr>
        <w:t>1 890 021,7</w:t>
      </w:r>
      <w:r w:rsidRPr="00946D33">
        <w:rPr>
          <w:color w:val="auto"/>
        </w:rPr>
        <w:t xml:space="preserve"> тыс. рублей;</w:t>
      </w:r>
    </w:p>
    <w:p w:rsidR="00F372B7" w:rsidRPr="00946D33" w:rsidRDefault="00141CE2" w:rsidP="002759E2">
      <w:pPr>
        <w:pStyle w:val="aa"/>
        <w:rPr>
          <w:color w:val="auto"/>
        </w:rPr>
      </w:pPr>
      <w:r w:rsidRPr="00946D33">
        <w:rPr>
          <w:color w:val="auto"/>
        </w:rPr>
        <w:t>2) на 202</w:t>
      </w:r>
      <w:r w:rsidR="007B0C1E" w:rsidRPr="00946D33">
        <w:rPr>
          <w:color w:val="auto"/>
        </w:rPr>
        <w:t>2</w:t>
      </w:r>
      <w:r w:rsidR="00F372B7" w:rsidRPr="00946D33">
        <w:rPr>
          <w:color w:val="auto"/>
        </w:rPr>
        <w:t xml:space="preserve"> год в сумме </w:t>
      </w:r>
      <w:r w:rsidR="0018102F" w:rsidRPr="00946D33">
        <w:rPr>
          <w:color w:val="auto"/>
        </w:rPr>
        <w:t>1 886 272,9</w:t>
      </w:r>
      <w:r w:rsidR="00F372B7" w:rsidRPr="00946D33">
        <w:rPr>
          <w:color w:val="auto"/>
        </w:rPr>
        <w:t xml:space="preserve"> тыс. рублей;</w:t>
      </w:r>
    </w:p>
    <w:p w:rsidR="00F372B7" w:rsidRPr="00946D33" w:rsidRDefault="00141CE2" w:rsidP="002759E2">
      <w:pPr>
        <w:pStyle w:val="aa"/>
        <w:rPr>
          <w:color w:val="auto"/>
        </w:rPr>
      </w:pPr>
      <w:r w:rsidRPr="00946D33">
        <w:rPr>
          <w:color w:val="auto"/>
        </w:rPr>
        <w:t>3) на 202</w:t>
      </w:r>
      <w:r w:rsidR="007B0C1E" w:rsidRPr="00946D33">
        <w:rPr>
          <w:color w:val="auto"/>
        </w:rPr>
        <w:t>3</w:t>
      </w:r>
      <w:r w:rsidR="00F372B7" w:rsidRPr="00946D33">
        <w:rPr>
          <w:color w:val="auto"/>
        </w:rPr>
        <w:t xml:space="preserve"> год в сумме </w:t>
      </w:r>
      <w:r w:rsidR="0018102F" w:rsidRPr="00946D33">
        <w:rPr>
          <w:color w:val="auto"/>
        </w:rPr>
        <w:t>1 916 146,8</w:t>
      </w:r>
      <w:r w:rsidR="00F372B7" w:rsidRPr="00946D33">
        <w:rPr>
          <w:color w:val="auto"/>
        </w:rPr>
        <w:t xml:space="preserve"> тыс. рублей.</w:t>
      </w:r>
    </w:p>
    <w:p w:rsidR="00F372B7" w:rsidRPr="002F6EC1" w:rsidRDefault="00F372B7" w:rsidP="002759E2">
      <w:pPr>
        <w:pStyle w:val="a6"/>
        <w:ind w:firstLine="709"/>
        <w:jc w:val="both"/>
        <w:rPr>
          <w:sz w:val="28"/>
          <w:szCs w:val="28"/>
        </w:rPr>
      </w:pPr>
      <w:r w:rsidRPr="002F6EC1">
        <w:rPr>
          <w:sz w:val="28"/>
          <w:szCs w:val="28"/>
        </w:rPr>
        <w:t>Утвердить распределение субвенций на выполнение отдельных государственных полномочий органов государственной власти автономного округа, а также отдельных государственных полномочий федеральных органов государственной власти:</w:t>
      </w:r>
    </w:p>
    <w:p w:rsidR="00F372B7" w:rsidRPr="002F6EC1" w:rsidRDefault="002759E2" w:rsidP="002759E2">
      <w:pPr>
        <w:pStyle w:val="aa"/>
        <w:rPr>
          <w:color w:val="auto"/>
        </w:rPr>
      </w:pPr>
      <w:r w:rsidRPr="002F6EC1">
        <w:rPr>
          <w:color w:val="auto"/>
        </w:rPr>
        <w:t xml:space="preserve">1) </w:t>
      </w:r>
      <w:r w:rsidR="00F372B7" w:rsidRPr="002F6EC1">
        <w:rPr>
          <w:color w:val="auto"/>
        </w:rPr>
        <w:t xml:space="preserve">на </w:t>
      </w:r>
      <w:r w:rsidR="00FE54EB" w:rsidRPr="002F6EC1">
        <w:rPr>
          <w:color w:val="auto"/>
        </w:rPr>
        <w:t>2021</w:t>
      </w:r>
      <w:r w:rsidR="00F372B7" w:rsidRPr="002F6EC1">
        <w:rPr>
          <w:color w:val="auto"/>
        </w:rPr>
        <w:t xml:space="preserve"> год согласно приложению 13 к решению;</w:t>
      </w:r>
    </w:p>
    <w:p w:rsidR="00F372B7" w:rsidRPr="002F6EC1" w:rsidRDefault="002759E2" w:rsidP="007164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2) </w:t>
      </w:r>
      <w:r w:rsidR="00F372B7" w:rsidRPr="002F6EC1">
        <w:rPr>
          <w:rFonts w:ascii="Times New Roman" w:hAnsi="Times New Roman"/>
          <w:sz w:val="28"/>
          <w:szCs w:val="28"/>
        </w:rPr>
        <w:t xml:space="preserve">на плановый период </w:t>
      </w:r>
      <w:r w:rsidR="00FE54EB" w:rsidRPr="002F6EC1">
        <w:rPr>
          <w:rFonts w:ascii="Times New Roman" w:hAnsi="Times New Roman"/>
          <w:sz w:val="28"/>
          <w:szCs w:val="28"/>
        </w:rPr>
        <w:t>2022 и 2023</w:t>
      </w:r>
      <w:r w:rsidR="00F372B7" w:rsidRPr="002F6EC1">
        <w:rPr>
          <w:rFonts w:ascii="Times New Roman" w:hAnsi="Times New Roman"/>
          <w:sz w:val="28"/>
          <w:szCs w:val="28"/>
        </w:rPr>
        <w:t xml:space="preserve"> годов согласно приложению 14 к решению.</w:t>
      </w:r>
    </w:p>
    <w:p w:rsidR="00716412" w:rsidRPr="002F6EC1" w:rsidRDefault="00F372B7" w:rsidP="00716412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lastRenderedPageBreak/>
        <w:t xml:space="preserve">8. </w:t>
      </w:r>
      <w:r w:rsidR="00716412" w:rsidRPr="002F6EC1">
        <w:rPr>
          <w:rFonts w:ascii="Times New Roman" w:hAnsi="Times New Roman"/>
          <w:sz w:val="28"/>
          <w:szCs w:val="28"/>
        </w:rPr>
        <w:t>В рамках переданных полномочий Российской Федерации и Ханты-Мансийского автономного округа - Югры, расходы на оплату почтовой связи и банковских услуг, оказываемых банками, определяемыми администрацией района в установленном порядке, по выплате денежных средств гражданам в рамках обеспечения мер социальной поддержки могут осуществляться за счет соответствующих субвенций, предоставляемых бюджету района в порядке, установленном Правительством Ханты-Мансийского автономного округ</w:t>
      </w:r>
      <w:proofErr w:type="gramStart"/>
      <w:r w:rsidR="00716412" w:rsidRPr="002F6EC1">
        <w:rPr>
          <w:rFonts w:ascii="Times New Roman" w:hAnsi="Times New Roman"/>
          <w:sz w:val="28"/>
          <w:szCs w:val="28"/>
        </w:rPr>
        <w:t>а-</w:t>
      </w:r>
      <w:proofErr w:type="gramEnd"/>
      <w:r w:rsidR="00716412" w:rsidRPr="002F6EC1">
        <w:rPr>
          <w:rFonts w:ascii="Times New Roman" w:hAnsi="Times New Roman"/>
          <w:sz w:val="28"/>
          <w:szCs w:val="28"/>
        </w:rPr>
        <w:t xml:space="preserve"> Югры.</w:t>
      </w:r>
    </w:p>
    <w:p w:rsidR="00F372B7" w:rsidRPr="00946D33" w:rsidRDefault="00F372B7" w:rsidP="002759E2">
      <w:pPr>
        <w:pStyle w:val="a6"/>
        <w:ind w:firstLine="709"/>
        <w:jc w:val="both"/>
        <w:rPr>
          <w:sz w:val="28"/>
          <w:szCs w:val="28"/>
        </w:rPr>
      </w:pPr>
      <w:r w:rsidRPr="00946D33">
        <w:rPr>
          <w:sz w:val="28"/>
          <w:szCs w:val="28"/>
        </w:rPr>
        <w:t>9. Утвердить общий объем субсидий, получаемых из других бюджетов бюджетной системы Российской Федерации:</w:t>
      </w:r>
    </w:p>
    <w:p w:rsidR="00F372B7" w:rsidRPr="00946D33" w:rsidRDefault="00FE54EB" w:rsidP="002759E2">
      <w:pPr>
        <w:pStyle w:val="aa"/>
        <w:rPr>
          <w:color w:val="auto"/>
        </w:rPr>
      </w:pPr>
      <w:r w:rsidRPr="00946D33">
        <w:rPr>
          <w:color w:val="auto"/>
        </w:rPr>
        <w:t>1) на 2021</w:t>
      </w:r>
      <w:r w:rsidR="00F372B7" w:rsidRPr="00946D33">
        <w:rPr>
          <w:color w:val="auto"/>
        </w:rPr>
        <w:t xml:space="preserve"> год в сумме </w:t>
      </w:r>
      <w:r w:rsidR="009D232E" w:rsidRPr="00946D33">
        <w:rPr>
          <w:color w:val="auto"/>
        </w:rPr>
        <w:t>698 962,2</w:t>
      </w:r>
      <w:r w:rsidR="00F372B7" w:rsidRPr="00946D33">
        <w:rPr>
          <w:color w:val="auto"/>
        </w:rPr>
        <w:t xml:space="preserve"> тыс. рублей;</w:t>
      </w:r>
    </w:p>
    <w:p w:rsidR="00F372B7" w:rsidRPr="00946D33" w:rsidRDefault="00F372B7" w:rsidP="002759E2">
      <w:pPr>
        <w:pStyle w:val="aa"/>
        <w:rPr>
          <w:color w:val="auto"/>
        </w:rPr>
      </w:pPr>
      <w:r w:rsidRPr="00946D33">
        <w:rPr>
          <w:color w:val="auto"/>
        </w:rPr>
        <w:t>2) на 202</w:t>
      </w:r>
      <w:r w:rsidR="007B0C1E" w:rsidRPr="00946D33">
        <w:rPr>
          <w:color w:val="auto"/>
        </w:rPr>
        <w:t>2</w:t>
      </w:r>
      <w:r w:rsidRPr="00946D33">
        <w:rPr>
          <w:color w:val="auto"/>
        </w:rPr>
        <w:t xml:space="preserve"> год в сумме </w:t>
      </w:r>
      <w:r w:rsidR="009D232E" w:rsidRPr="00946D33">
        <w:rPr>
          <w:color w:val="auto"/>
        </w:rPr>
        <w:t>778 517,9</w:t>
      </w:r>
      <w:r w:rsidRPr="00946D33">
        <w:rPr>
          <w:color w:val="auto"/>
        </w:rPr>
        <w:t xml:space="preserve"> тыс. рублей;</w:t>
      </w:r>
    </w:p>
    <w:p w:rsidR="00F372B7" w:rsidRPr="00946D33" w:rsidRDefault="00F372B7" w:rsidP="002759E2">
      <w:pPr>
        <w:pStyle w:val="aa"/>
        <w:rPr>
          <w:color w:val="auto"/>
        </w:rPr>
      </w:pPr>
      <w:r w:rsidRPr="00946D33">
        <w:rPr>
          <w:color w:val="auto"/>
        </w:rPr>
        <w:t>3) на 202</w:t>
      </w:r>
      <w:r w:rsidR="007B0C1E" w:rsidRPr="00946D33">
        <w:rPr>
          <w:color w:val="auto"/>
        </w:rPr>
        <w:t>3</w:t>
      </w:r>
      <w:r w:rsidRPr="00946D33">
        <w:rPr>
          <w:color w:val="auto"/>
        </w:rPr>
        <w:t xml:space="preserve"> год в сумме </w:t>
      </w:r>
      <w:r w:rsidR="009D232E" w:rsidRPr="00946D33">
        <w:rPr>
          <w:color w:val="auto"/>
        </w:rPr>
        <w:t>676 919,7</w:t>
      </w:r>
      <w:r w:rsidR="009F179B" w:rsidRPr="00946D33">
        <w:rPr>
          <w:color w:val="auto"/>
        </w:rPr>
        <w:t xml:space="preserve"> </w:t>
      </w:r>
      <w:r w:rsidRPr="00946D33">
        <w:rPr>
          <w:color w:val="auto"/>
        </w:rPr>
        <w:t>тыс. рублей.</w:t>
      </w:r>
    </w:p>
    <w:p w:rsidR="00F372B7" w:rsidRPr="002F6EC1" w:rsidRDefault="00F372B7" w:rsidP="002759E2">
      <w:pPr>
        <w:pStyle w:val="a6"/>
        <w:ind w:firstLine="709"/>
        <w:jc w:val="both"/>
        <w:rPr>
          <w:sz w:val="28"/>
          <w:szCs w:val="28"/>
        </w:rPr>
      </w:pPr>
      <w:r w:rsidRPr="00946D33">
        <w:rPr>
          <w:sz w:val="28"/>
          <w:szCs w:val="28"/>
        </w:rPr>
        <w:t>Утвердить распределение субсидий главным распорядителям бюджетных</w:t>
      </w:r>
      <w:r w:rsidRPr="002F6EC1">
        <w:rPr>
          <w:sz w:val="28"/>
          <w:szCs w:val="28"/>
        </w:rPr>
        <w:t xml:space="preserve"> средств:</w:t>
      </w:r>
    </w:p>
    <w:p w:rsidR="00F372B7" w:rsidRPr="002F6EC1" w:rsidRDefault="00F372B7" w:rsidP="002759E2">
      <w:pPr>
        <w:pStyle w:val="a6"/>
        <w:ind w:firstLine="709"/>
        <w:jc w:val="both"/>
        <w:rPr>
          <w:sz w:val="28"/>
          <w:szCs w:val="28"/>
        </w:rPr>
      </w:pPr>
      <w:r w:rsidRPr="002F6EC1">
        <w:rPr>
          <w:sz w:val="28"/>
          <w:szCs w:val="28"/>
        </w:rPr>
        <w:t xml:space="preserve">1) на </w:t>
      </w:r>
      <w:r w:rsidR="00FE54EB" w:rsidRPr="002F6EC1">
        <w:rPr>
          <w:sz w:val="28"/>
          <w:szCs w:val="28"/>
        </w:rPr>
        <w:t>2021</w:t>
      </w:r>
      <w:r w:rsidRPr="002F6EC1">
        <w:rPr>
          <w:sz w:val="28"/>
          <w:szCs w:val="28"/>
        </w:rPr>
        <w:t xml:space="preserve"> год согласно приложению 15 к решению;</w:t>
      </w:r>
    </w:p>
    <w:p w:rsidR="00F372B7" w:rsidRPr="002F6EC1" w:rsidRDefault="00F372B7" w:rsidP="002759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2) на плановый период </w:t>
      </w:r>
      <w:r w:rsidR="00FE54EB" w:rsidRPr="002F6EC1">
        <w:rPr>
          <w:rFonts w:ascii="Times New Roman" w:hAnsi="Times New Roman"/>
          <w:sz w:val="28"/>
          <w:szCs w:val="28"/>
        </w:rPr>
        <w:t>2022 и 2023</w:t>
      </w:r>
      <w:r w:rsidRPr="002F6EC1">
        <w:rPr>
          <w:rFonts w:ascii="Times New Roman" w:hAnsi="Times New Roman"/>
          <w:sz w:val="28"/>
          <w:szCs w:val="28"/>
        </w:rPr>
        <w:t xml:space="preserve"> годов согласно приложению 16 к решению.</w:t>
      </w:r>
    </w:p>
    <w:p w:rsidR="009F179B" w:rsidRPr="002F6EC1" w:rsidRDefault="00F372B7" w:rsidP="009F17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10. </w:t>
      </w:r>
      <w:proofErr w:type="gramStart"/>
      <w:r w:rsidRPr="002F6EC1">
        <w:rPr>
          <w:rFonts w:ascii="Times New Roman" w:hAnsi="Times New Roman"/>
          <w:sz w:val="28"/>
          <w:szCs w:val="28"/>
        </w:rPr>
        <w:t>Установить, что в соответствии со статьей 78 Бюджетного кодекса Российской Федерации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предоставляются из бюджета района в порядках, установленных администрацией Березовского района,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</w:t>
      </w:r>
      <w:proofErr w:type="gramEnd"/>
      <w:r w:rsidRPr="002F6EC1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2F6EC1">
        <w:rPr>
          <w:rFonts w:ascii="Times New Roman" w:hAnsi="Times New Roman"/>
          <w:sz w:val="28"/>
          <w:szCs w:val="28"/>
        </w:rPr>
        <w:t>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 в пределах бюджетных ассигнований и лимитов бюджетных обязательств, предусмотренных настоящим решением, на основании договоров (соглашений), заключаемых между главными распорядителями бюджетных средств и получателями указанных субсидий в соответствии с типовой формой, установленной финансовым органом муниципального образования</w:t>
      </w:r>
      <w:proofErr w:type="gramEnd"/>
      <w:r w:rsidRPr="002F6EC1">
        <w:rPr>
          <w:rFonts w:ascii="Times New Roman" w:hAnsi="Times New Roman"/>
          <w:sz w:val="28"/>
          <w:szCs w:val="28"/>
        </w:rPr>
        <w:t xml:space="preserve"> для соответствующего вида субсидии.</w:t>
      </w:r>
      <w:r w:rsidR="009F179B" w:rsidRPr="002F6EC1">
        <w:rPr>
          <w:rFonts w:ascii="Times New Roman" w:hAnsi="Times New Roman"/>
          <w:sz w:val="28"/>
          <w:szCs w:val="28"/>
        </w:rPr>
        <w:t xml:space="preserve"> </w:t>
      </w:r>
    </w:p>
    <w:p w:rsidR="00F372B7" w:rsidRPr="002F6EC1" w:rsidRDefault="009F179B" w:rsidP="009F17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>С</w:t>
      </w:r>
      <w:r w:rsidR="00F372B7" w:rsidRPr="002F6EC1">
        <w:rPr>
          <w:rFonts w:ascii="Times New Roman" w:hAnsi="Times New Roman"/>
          <w:sz w:val="28"/>
          <w:szCs w:val="28"/>
          <w:lang w:eastAsia="en-US"/>
        </w:rPr>
        <w:t xml:space="preserve">убсидии в соответствии со статьей 78 </w:t>
      </w:r>
      <w:r w:rsidR="00F372B7" w:rsidRPr="002F6EC1">
        <w:rPr>
          <w:rFonts w:ascii="Times New Roman" w:hAnsi="Times New Roman"/>
          <w:sz w:val="28"/>
          <w:szCs w:val="28"/>
        </w:rPr>
        <w:t>Бюджетного кодекса Российской Федерации</w:t>
      </w:r>
      <w:r w:rsidR="00F372B7" w:rsidRPr="002F6EC1">
        <w:rPr>
          <w:rFonts w:ascii="Times New Roman" w:hAnsi="Times New Roman"/>
          <w:sz w:val="28"/>
          <w:szCs w:val="28"/>
          <w:lang w:eastAsia="en-US"/>
        </w:rPr>
        <w:t xml:space="preserve">, могут предоставляться из бюджета района в соответствии с условиями и сроками, предусмотренными соглашениями о </w:t>
      </w:r>
      <w:proofErr w:type="spellStart"/>
      <w:r w:rsidR="00F372B7" w:rsidRPr="002F6EC1">
        <w:rPr>
          <w:rFonts w:ascii="Times New Roman" w:hAnsi="Times New Roman"/>
          <w:sz w:val="28"/>
          <w:szCs w:val="28"/>
          <w:lang w:eastAsia="en-US"/>
        </w:rPr>
        <w:t>муниципально</w:t>
      </w:r>
      <w:proofErr w:type="spellEnd"/>
      <w:r w:rsidR="00F372B7" w:rsidRPr="002F6EC1">
        <w:rPr>
          <w:rFonts w:ascii="Times New Roman" w:hAnsi="Times New Roman"/>
          <w:sz w:val="28"/>
          <w:szCs w:val="28"/>
          <w:lang w:eastAsia="en-US"/>
        </w:rPr>
        <w:t xml:space="preserve"> – частном партнерстве, концессионными соглашениями, заключенными в </w:t>
      </w:r>
      <w:hyperlink r:id="rId11" w:history="1">
        <w:r w:rsidR="00F372B7" w:rsidRPr="002F6EC1">
          <w:rPr>
            <w:rFonts w:ascii="Times New Roman" w:hAnsi="Times New Roman"/>
            <w:sz w:val="28"/>
            <w:szCs w:val="28"/>
            <w:lang w:eastAsia="en-US"/>
          </w:rPr>
          <w:t>порядке</w:t>
        </w:r>
      </w:hyperlink>
      <w:r w:rsidR="00F372B7" w:rsidRPr="002F6EC1">
        <w:rPr>
          <w:rFonts w:ascii="Times New Roman" w:hAnsi="Times New Roman"/>
          <w:sz w:val="28"/>
          <w:szCs w:val="28"/>
          <w:lang w:eastAsia="en-US"/>
        </w:rPr>
        <w:t xml:space="preserve">, определенном соответственно законодательством о </w:t>
      </w:r>
      <w:proofErr w:type="spellStart"/>
      <w:r w:rsidR="00F372B7" w:rsidRPr="002F6EC1">
        <w:rPr>
          <w:rFonts w:ascii="Times New Roman" w:hAnsi="Times New Roman"/>
          <w:sz w:val="28"/>
          <w:szCs w:val="28"/>
          <w:lang w:eastAsia="en-US"/>
        </w:rPr>
        <w:t>муниципально</w:t>
      </w:r>
      <w:proofErr w:type="spellEnd"/>
      <w:r w:rsidR="00F372B7" w:rsidRPr="002F6EC1">
        <w:rPr>
          <w:rFonts w:ascii="Times New Roman" w:hAnsi="Times New Roman"/>
          <w:sz w:val="28"/>
          <w:szCs w:val="28"/>
          <w:lang w:eastAsia="en-US"/>
        </w:rPr>
        <w:t xml:space="preserve"> - частном партнерстве, законодательством Российской Федерации о концессионных соглашениях.</w:t>
      </w:r>
    </w:p>
    <w:p w:rsidR="00F372B7" w:rsidRPr="002F6EC1" w:rsidRDefault="00F372B7" w:rsidP="00275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2F6EC1">
        <w:rPr>
          <w:rFonts w:ascii="Times New Roman" w:hAnsi="Times New Roman"/>
          <w:bCs/>
          <w:sz w:val="28"/>
          <w:szCs w:val="28"/>
          <w:lang w:eastAsia="en-US"/>
        </w:rPr>
        <w:t>1</w:t>
      </w:r>
      <w:r w:rsidR="00410782" w:rsidRPr="002F6EC1">
        <w:rPr>
          <w:rFonts w:ascii="Times New Roman" w:hAnsi="Times New Roman"/>
          <w:bCs/>
          <w:sz w:val="28"/>
          <w:szCs w:val="28"/>
          <w:lang w:eastAsia="en-US"/>
        </w:rPr>
        <w:t>1</w:t>
      </w:r>
      <w:r w:rsidRPr="002F6EC1">
        <w:rPr>
          <w:rFonts w:ascii="Times New Roman" w:hAnsi="Times New Roman"/>
          <w:bCs/>
          <w:sz w:val="28"/>
          <w:szCs w:val="28"/>
          <w:lang w:eastAsia="en-US"/>
        </w:rPr>
        <w:t xml:space="preserve">. </w:t>
      </w:r>
      <w:r w:rsidRPr="002F6EC1">
        <w:rPr>
          <w:rFonts w:ascii="Times New Roman" w:hAnsi="Times New Roman"/>
          <w:sz w:val="28"/>
          <w:szCs w:val="28"/>
        </w:rPr>
        <w:t xml:space="preserve">Установить, что в соответствии со статьей 78.1 Бюджетного кодекса Российской Федерации в бюджете района на </w:t>
      </w:r>
      <w:r w:rsidR="00FE54EB" w:rsidRPr="002F6EC1">
        <w:rPr>
          <w:rFonts w:ascii="Times New Roman" w:hAnsi="Times New Roman"/>
          <w:sz w:val="28"/>
          <w:szCs w:val="28"/>
        </w:rPr>
        <w:t>2021</w:t>
      </w:r>
      <w:r w:rsidRPr="002F6EC1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7B0C1E" w:rsidRPr="002F6EC1">
        <w:rPr>
          <w:rFonts w:ascii="Times New Roman" w:hAnsi="Times New Roman"/>
          <w:sz w:val="28"/>
          <w:szCs w:val="28"/>
        </w:rPr>
        <w:t>2</w:t>
      </w:r>
      <w:r w:rsidRPr="002F6EC1">
        <w:rPr>
          <w:rFonts w:ascii="Times New Roman" w:hAnsi="Times New Roman"/>
          <w:sz w:val="28"/>
          <w:szCs w:val="28"/>
        </w:rPr>
        <w:t xml:space="preserve"> </w:t>
      </w:r>
      <w:r w:rsidR="00410782" w:rsidRPr="002F6EC1">
        <w:rPr>
          <w:rFonts w:ascii="Times New Roman" w:hAnsi="Times New Roman"/>
          <w:sz w:val="28"/>
          <w:szCs w:val="28"/>
        </w:rPr>
        <w:t xml:space="preserve">и </w:t>
      </w:r>
      <w:r w:rsidRPr="002F6EC1">
        <w:rPr>
          <w:rFonts w:ascii="Times New Roman" w:hAnsi="Times New Roman"/>
          <w:sz w:val="28"/>
          <w:szCs w:val="28"/>
        </w:rPr>
        <w:t>202</w:t>
      </w:r>
      <w:r w:rsidR="007B0C1E" w:rsidRPr="002F6EC1">
        <w:rPr>
          <w:rFonts w:ascii="Times New Roman" w:hAnsi="Times New Roman"/>
          <w:sz w:val="28"/>
          <w:szCs w:val="28"/>
        </w:rPr>
        <w:t>3</w:t>
      </w:r>
      <w:r w:rsidRPr="002F6EC1">
        <w:rPr>
          <w:rFonts w:ascii="Times New Roman" w:hAnsi="Times New Roman"/>
          <w:sz w:val="28"/>
          <w:szCs w:val="28"/>
        </w:rPr>
        <w:t xml:space="preserve"> годов предусмотрены бюджетные ассигнования на предоставление в соответствии с </w:t>
      </w:r>
      <w:r w:rsidR="00410782" w:rsidRPr="002F6EC1">
        <w:rPr>
          <w:rFonts w:ascii="Times New Roman" w:hAnsi="Times New Roman"/>
          <w:sz w:val="28"/>
          <w:szCs w:val="28"/>
        </w:rPr>
        <w:t>муниципальными правовыми актами</w:t>
      </w:r>
      <w:r w:rsidRPr="002F6EC1">
        <w:rPr>
          <w:rFonts w:ascii="Times New Roman" w:hAnsi="Times New Roman"/>
          <w:sz w:val="28"/>
          <w:szCs w:val="28"/>
        </w:rPr>
        <w:t xml:space="preserve"> администрации района:</w:t>
      </w:r>
    </w:p>
    <w:p w:rsidR="00F372B7" w:rsidRPr="002F6EC1" w:rsidRDefault="00F372B7" w:rsidP="002759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lastRenderedPageBreak/>
        <w:t>- субсидий некоммерческим организациям, не являющимися казенными учреждениями, грантов в форме субсидий, в том числе предоставляемых по результатам проводимых конкурсов;</w:t>
      </w:r>
    </w:p>
    <w:p w:rsidR="00F372B7" w:rsidRPr="002F6EC1" w:rsidRDefault="00F372B7" w:rsidP="002759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>- субсидии некоммерческим организациям, не являющимися муниципальными учреждениями.</w:t>
      </w:r>
    </w:p>
    <w:p w:rsidR="00F372B7" w:rsidRPr="00946D33" w:rsidRDefault="00F372B7" w:rsidP="00A172A8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2F6EC1">
        <w:rPr>
          <w:sz w:val="28"/>
          <w:szCs w:val="28"/>
        </w:rPr>
        <w:t>1</w:t>
      </w:r>
      <w:r w:rsidR="00866A0E" w:rsidRPr="002F6EC1">
        <w:rPr>
          <w:sz w:val="28"/>
          <w:szCs w:val="28"/>
        </w:rPr>
        <w:t>2</w:t>
      </w:r>
      <w:r w:rsidRPr="002F6EC1">
        <w:rPr>
          <w:sz w:val="28"/>
          <w:szCs w:val="28"/>
        </w:rPr>
        <w:t xml:space="preserve">. Утвердить общий объем иных межбюджетных трансфертов, </w:t>
      </w:r>
      <w:r w:rsidRPr="00946D33">
        <w:rPr>
          <w:sz w:val="28"/>
          <w:szCs w:val="28"/>
        </w:rPr>
        <w:t>получаемых из других бюджетов бюджетной системы Российской Федерации:</w:t>
      </w:r>
    </w:p>
    <w:p w:rsidR="00F372B7" w:rsidRPr="00946D33" w:rsidRDefault="00F372B7" w:rsidP="00A172A8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946D33">
        <w:rPr>
          <w:sz w:val="28"/>
          <w:szCs w:val="28"/>
        </w:rPr>
        <w:t xml:space="preserve">1) на </w:t>
      </w:r>
      <w:r w:rsidR="00FE54EB" w:rsidRPr="00946D33">
        <w:rPr>
          <w:sz w:val="28"/>
          <w:szCs w:val="28"/>
        </w:rPr>
        <w:t>2021</w:t>
      </w:r>
      <w:r w:rsidRPr="00946D33">
        <w:rPr>
          <w:sz w:val="28"/>
          <w:szCs w:val="28"/>
        </w:rPr>
        <w:t xml:space="preserve"> год в сумме </w:t>
      </w:r>
      <w:r w:rsidR="009D232E" w:rsidRPr="00946D33">
        <w:rPr>
          <w:sz w:val="28"/>
          <w:szCs w:val="28"/>
        </w:rPr>
        <w:t>58 269,6</w:t>
      </w:r>
      <w:r w:rsidRPr="00946D33">
        <w:rPr>
          <w:sz w:val="28"/>
          <w:szCs w:val="28"/>
        </w:rPr>
        <w:t xml:space="preserve"> тыс. рублей</w:t>
      </w:r>
      <w:r w:rsidR="007E08E7" w:rsidRPr="00946D33">
        <w:rPr>
          <w:sz w:val="28"/>
          <w:szCs w:val="28"/>
        </w:rPr>
        <w:t>, в том числе межбюджетные трансферты бюджету района из бюджетов поселений на осуществление части полномочий по решению вопросов местного значения в соответствии с заключенными соглашениями в сумме 13 202,1 тыс. рублей</w:t>
      </w:r>
      <w:r w:rsidRPr="00946D33">
        <w:rPr>
          <w:sz w:val="28"/>
          <w:szCs w:val="28"/>
        </w:rPr>
        <w:t>;</w:t>
      </w:r>
    </w:p>
    <w:p w:rsidR="00F372B7" w:rsidRPr="00946D33" w:rsidRDefault="00F372B7" w:rsidP="00A172A8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946D33">
        <w:rPr>
          <w:sz w:val="28"/>
          <w:szCs w:val="28"/>
        </w:rPr>
        <w:t xml:space="preserve">2) на </w:t>
      </w:r>
      <w:r w:rsidR="00FE54EB" w:rsidRPr="00946D33">
        <w:rPr>
          <w:sz w:val="28"/>
          <w:szCs w:val="28"/>
        </w:rPr>
        <w:t>202</w:t>
      </w:r>
      <w:r w:rsidR="007B0C1E" w:rsidRPr="00946D33">
        <w:rPr>
          <w:sz w:val="28"/>
          <w:szCs w:val="28"/>
        </w:rPr>
        <w:t>2</w:t>
      </w:r>
      <w:r w:rsidRPr="00946D33">
        <w:rPr>
          <w:sz w:val="28"/>
          <w:szCs w:val="28"/>
        </w:rPr>
        <w:t xml:space="preserve"> год в сумме </w:t>
      </w:r>
      <w:r w:rsidR="009D232E" w:rsidRPr="00946D33">
        <w:rPr>
          <w:sz w:val="28"/>
          <w:szCs w:val="28"/>
        </w:rPr>
        <w:t>44 997,9</w:t>
      </w:r>
      <w:r w:rsidRPr="00946D33">
        <w:rPr>
          <w:sz w:val="28"/>
          <w:szCs w:val="28"/>
        </w:rPr>
        <w:t xml:space="preserve"> тыс. рублей;</w:t>
      </w:r>
    </w:p>
    <w:p w:rsidR="00F372B7" w:rsidRPr="00946D33" w:rsidRDefault="00F372B7" w:rsidP="00A172A8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946D33">
        <w:rPr>
          <w:sz w:val="28"/>
          <w:szCs w:val="28"/>
        </w:rPr>
        <w:t>3) на 202</w:t>
      </w:r>
      <w:r w:rsidR="007B0C1E" w:rsidRPr="00946D33">
        <w:rPr>
          <w:sz w:val="28"/>
          <w:szCs w:val="28"/>
        </w:rPr>
        <w:t>3</w:t>
      </w:r>
      <w:r w:rsidRPr="00946D33">
        <w:rPr>
          <w:sz w:val="28"/>
          <w:szCs w:val="28"/>
        </w:rPr>
        <w:t xml:space="preserve"> год в сумме </w:t>
      </w:r>
      <w:r w:rsidR="009D232E" w:rsidRPr="00946D33">
        <w:rPr>
          <w:sz w:val="28"/>
          <w:szCs w:val="28"/>
        </w:rPr>
        <w:t>43 664,2</w:t>
      </w:r>
      <w:r w:rsidRPr="00946D33">
        <w:rPr>
          <w:sz w:val="28"/>
          <w:szCs w:val="28"/>
        </w:rPr>
        <w:t xml:space="preserve"> тыс. рублей.</w:t>
      </w:r>
    </w:p>
    <w:p w:rsidR="00F372B7" w:rsidRPr="002F6EC1" w:rsidRDefault="00F372B7" w:rsidP="002759E2">
      <w:pPr>
        <w:pStyle w:val="a6"/>
        <w:ind w:firstLine="709"/>
        <w:jc w:val="both"/>
        <w:rPr>
          <w:sz w:val="28"/>
          <w:szCs w:val="28"/>
        </w:rPr>
      </w:pPr>
      <w:r w:rsidRPr="002F6EC1">
        <w:rPr>
          <w:sz w:val="28"/>
          <w:szCs w:val="28"/>
        </w:rPr>
        <w:t>Утвердить распределение</w:t>
      </w:r>
      <w:r w:rsidRPr="002F6EC1">
        <w:rPr>
          <w:b/>
          <w:sz w:val="28"/>
          <w:szCs w:val="28"/>
        </w:rPr>
        <w:t xml:space="preserve"> </w:t>
      </w:r>
      <w:r w:rsidRPr="002F6EC1">
        <w:rPr>
          <w:sz w:val="28"/>
          <w:szCs w:val="28"/>
        </w:rPr>
        <w:t>иных межбюджетных трансфертов между главными распорядителями бюджетных средств:</w:t>
      </w:r>
    </w:p>
    <w:p w:rsidR="00F372B7" w:rsidRPr="002F6EC1" w:rsidRDefault="00F372B7" w:rsidP="002759E2">
      <w:pPr>
        <w:pStyle w:val="a6"/>
        <w:ind w:firstLine="709"/>
        <w:jc w:val="both"/>
        <w:rPr>
          <w:sz w:val="28"/>
          <w:szCs w:val="28"/>
        </w:rPr>
      </w:pPr>
      <w:r w:rsidRPr="002F6EC1">
        <w:rPr>
          <w:sz w:val="28"/>
          <w:szCs w:val="28"/>
        </w:rPr>
        <w:t xml:space="preserve">1) на </w:t>
      </w:r>
      <w:r w:rsidR="00FE54EB" w:rsidRPr="002F6EC1">
        <w:rPr>
          <w:sz w:val="28"/>
          <w:szCs w:val="28"/>
        </w:rPr>
        <w:t>2021</w:t>
      </w:r>
      <w:r w:rsidRPr="002F6EC1">
        <w:rPr>
          <w:sz w:val="28"/>
          <w:szCs w:val="28"/>
        </w:rPr>
        <w:t xml:space="preserve"> год согласно приложению 17 к решению;</w:t>
      </w:r>
    </w:p>
    <w:p w:rsidR="00F372B7" w:rsidRPr="002F6EC1" w:rsidRDefault="00F372B7" w:rsidP="002759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2) на плановый период </w:t>
      </w:r>
      <w:r w:rsidR="00FE54EB" w:rsidRPr="002F6EC1">
        <w:rPr>
          <w:rFonts w:ascii="Times New Roman" w:hAnsi="Times New Roman"/>
          <w:sz w:val="28"/>
          <w:szCs w:val="28"/>
        </w:rPr>
        <w:t>2022 и 2023</w:t>
      </w:r>
      <w:r w:rsidRPr="002F6EC1">
        <w:rPr>
          <w:rFonts w:ascii="Times New Roman" w:hAnsi="Times New Roman"/>
          <w:sz w:val="28"/>
          <w:szCs w:val="28"/>
        </w:rPr>
        <w:t xml:space="preserve"> годов согласно приложению 18 к решению.</w:t>
      </w:r>
    </w:p>
    <w:p w:rsidR="00F372B7" w:rsidRPr="002F6EC1" w:rsidRDefault="00F372B7" w:rsidP="002759E2">
      <w:pPr>
        <w:widowControl w:val="0"/>
        <w:tabs>
          <w:tab w:val="left" w:pos="0"/>
        </w:tabs>
        <w:spacing w:after="0" w:line="322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Style w:val="23"/>
          <w:color w:val="auto"/>
          <w:sz w:val="28"/>
          <w:szCs w:val="28"/>
        </w:rPr>
        <w:t>1</w:t>
      </w:r>
      <w:r w:rsidR="00866A0E" w:rsidRPr="002F6EC1">
        <w:rPr>
          <w:rStyle w:val="23"/>
          <w:color w:val="auto"/>
          <w:sz w:val="28"/>
          <w:szCs w:val="28"/>
        </w:rPr>
        <w:t>3</w:t>
      </w:r>
      <w:r w:rsidRPr="002F6EC1">
        <w:rPr>
          <w:rStyle w:val="23"/>
          <w:color w:val="auto"/>
          <w:sz w:val="28"/>
          <w:szCs w:val="28"/>
        </w:rPr>
        <w:t xml:space="preserve">. </w:t>
      </w:r>
      <w:proofErr w:type="gramStart"/>
      <w:r w:rsidRPr="002F6EC1">
        <w:rPr>
          <w:rStyle w:val="23"/>
          <w:color w:val="auto"/>
          <w:sz w:val="28"/>
          <w:szCs w:val="28"/>
        </w:rPr>
        <w:t xml:space="preserve">Утвердить бюджетные ассигнования на осуществление бюджетных инвестиций </w:t>
      </w:r>
      <w:r w:rsidR="007225B8" w:rsidRPr="002F6EC1">
        <w:rPr>
          <w:rStyle w:val="23"/>
          <w:color w:val="auto"/>
          <w:sz w:val="28"/>
          <w:szCs w:val="28"/>
        </w:rPr>
        <w:t xml:space="preserve">в форме капитальных вложений </w:t>
      </w:r>
      <w:r w:rsidRPr="002F6EC1">
        <w:rPr>
          <w:rStyle w:val="23"/>
          <w:color w:val="auto"/>
          <w:sz w:val="28"/>
          <w:szCs w:val="28"/>
        </w:rPr>
        <w:t>в объекты муниципальной собственности</w:t>
      </w:r>
      <w:r w:rsidR="007225B8" w:rsidRPr="002F6EC1">
        <w:rPr>
          <w:rStyle w:val="23"/>
          <w:color w:val="auto"/>
          <w:sz w:val="28"/>
          <w:szCs w:val="28"/>
        </w:rPr>
        <w:t>, в том числе с учетом</w:t>
      </w:r>
      <w:r w:rsidRPr="002F6EC1">
        <w:rPr>
          <w:rStyle w:val="23"/>
          <w:color w:val="auto"/>
          <w:sz w:val="28"/>
          <w:szCs w:val="28"/>
        </w:rPr>
        <w:t xml:space="preserve"> </w:t>
      </w:r>
      <w:proofErr w:type="spellStart"/>
      <w:r w:rsidRPr="002F6EC1">
        <w:rPr>
          <w:rStyle w:val="23"/>
          <w:color w:val="auto"/>
          <w:sz w:val="28"/>
          <w:szCs w:val="28"/>
        </w:rPr>
        <w:t>софинансировани</w:t>
      </w:r>
      <w:r w:rsidR="007225B8" w:rsidRPr="002F6EC1">
        <w:rPr>
          <w:rStyle w:val="23"/>
          <w:color w:val="auto"/>
          <w:sz w:val="28"/>
          <w:szCs w:val="28"/>
        </w:rPr>
        <w:t>я</w:t>
      </w:r>
      <w:proofErr w:type="spellEnd"/>
      <w:r w:rsidR="007225B8" w:rsidRPr="002F6EC1">
        <w:rPr>
          <w:rStyle w:val="23"/>
          <w:color w:val="auto"/>
          <w:sz w:val="28"/>
          <w:szCs w:val="28"/>
        </w:rPr>
        <w:t xml:space="preserve">, </w:t>
      </w:r>
      <w:r w:rsidRPr="002F6EC1">
        <w:rPr>
          <w:rStyle w:val="23"/>
          <w:color w:val="auto"/>
          <w:sz w:val="28"/>
          <w:szCs w:val="28"/>
        </w:rPr>
        <w:t>осуществляе</w:t>
      </w:r>
      <w:r w:rsidR="007225B8" w:rsidRPr="002F6EC1">
        <w:rPr>
          <w:rStyle w:val="23"/>
          <w:color w:val="auto"/>
          <w:sz w:val="28"/>
          <w:szCs w:val="28"/>
        </w:rPr>
        <w:t>мого</w:t>
      </w:r>
      <w:r w:rsidRPr="002F6EC1">
        <w:rPr>
          <w:rStyle w:val="23"/>
          <w:color w:val="auto"/>
          <w:sz w:val="28"/>
          <w:szCs w:val="28"/>
        </w:rPr>
        <w:t xml:space="preserve"> за счёт </w:t>
      </w:r>
      <w:r w:rsidR="007225B8" w:rsidRPr="002F6EC1">
        <w:rPr>
          <w:rStyle w:val="23"/>
          <w:color w:val="auto"/>
          <w:sz w:val="28"/>
          <w:szCs w:val="28"/>
        </w:rPr>
        <w:t xml:space="preserve">межбюджетных трансфертов </w:t>
      </w:r>
      <w:r w:rsidRPr="002F6EC1">
        <w:rPr>
          <w:rStyle w:val="23"/>
          <w:color w:val="auto"/>
          <w:sz w:val="28"/>
          <w:szCs w:val="28"/>
        </w:rPr>
        <w:t xml:space="preserve">из окружного бюджета </w:t>
      </w:r>
      <w:r w:rsidR="007225B8" w:rsidRPr="002F6EC1">
        <w:rPr>
          <w:rStyle w:val="23"/>
          <w:color w:val="auto"/>
          <w:sz w:val="28"/>
          <w:szCs w:val="28"/>
        </w:rPr>
        <w:t>в виде субсидий</w:t>
      </w:r>
      <w:r w:rsidR="007225B8" w:rsidRPr="002F6EC1">
        <w:rPr>
          <w:rFonts w:ascii="Times New Roman" w:hAnsi="Times New Roman"/>
          <w:sz w:val="28"/>
          <w:szCs w:val="28"/>
        </w:rPr>
        <w:t xml:space="preserve"> </w:t>
      </w:r>
      <w:r w:rsidRPr="002F6EC1">
        <w:rPr>
          <w:rFonts w:ascii="Times New Roman" w:hAnsi="Times New Roman"/>
          <w:sz w:val="28"/>
          <w:szCs w:val="28"/>
        </w:rPr>
        <w:t>в составе ведомственной структуры расходов:</w:t>
      </w:r>
      <w:proofErr w:type="gramEnd"/>
    </w:p>
    <w:p w:rsidR="00F372B7" w:rsidRPr="002F6EC1" w:rsidRDefault="00F372B7" w:rsidP="002759E2">
      <w:pPr>
        <w:pStyle w:val="aa"/>
        <w:rPr>
          <w:color w:val="auto"/>
        </w:rPr>
      </w:pPr>
      <w:r w:rsidRPr="002F6EC1">
        <w:rPr>
          <w:color w:val="auto"/>
        </w:rPr>
        <w:t xml:space="preserve">1) на </w:t>
      </w:r>
      <w:r w:rsidR="00FE54EB" w:rsidRPr="002F6EC1">
        <w:rPr>
          <w:color w:val="auto"/>
        </w:rPr>
        <w:t>2021</w:t>
      </w:r>
      <w:r w:rsidRPr="002F6EC1">
        <w:rPr>
          <w:color w:val="auto"/>
        </w:rPr>
        <w:t xml:space="preserve"> год с</w:t>
      </w:r>
      <w:r w:rsidR="00410782" w:rsidRPr="002F6EC1">
        <w:rPr>
          <w:color w:val="auto"/>
        </w:rPr>
        <w:t>огласно приложению 19 к решению;</w:t>
      </w:r>
    </w:p>
    <w:p w:rsidR="00F372B7" w:rsidRPr="002F6EC1" w:rsidRDefault="00F372B7" w:rsidP="002759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2) на плановый период </w:t>
      </w:r>
      <w:r w:rsidR="00FE54EB" w:rsidRPr="002F6EC1">
        <w:rPr>
          <w:rFonts w:ascii="Times New Roman" w:hAnsi="Times New Roman"/>
          <w:sz w:val="28"/>
          <w:szCs w:val="28"/>
        </w:rPr>
        <w:t>2022 и 2023</w:t>
      </w:r>
      <w:r w:rsidRPr="002F6EC1">
        <w:rPr>
          <w:rFonts w:ascii="Times New Roman" w:hAnsi="Times New Roman"/>
          <w:sz w:val="28"/>
          <w:szCs w:val="28"/>
        </w:rPr>
        <w:t xml:space="preserve"> годов согласно приложению 20 к решению.</w:t>
      </w:r>
    </w:p>
    <w:p w:rsidR="00F372B7" w:rsidRPr="002F6EC1" w:rsidRDefault="00F372B7" w:rsidP="002759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EC1">
        <w:rPr>
          <w:rStyle w:val="23"/>
          <w:color w:val="auto"/>
          <w:sz w:val="28"/>
          <w:szCs w:val="28"/>
        </w:rPr>
        <w:t>1</w:t>
      </w:r>
      <w:r w:rsidR="00866A0E" w:rsidRPr="002F6EC1">
        <w:rPr>
          <w:rStyle w:val="23"/>
          <w:color w:val="auto"/>
          <w:sz w:val="28"/>
          <w:szCs w:val="28"/>
        </w:rPr>
        <w:t>4</w:t>
      </w:r>
      <w:r w:rsidRPr="002F6EC1">
        <w:rPr>
          <w:rStyle w:val="23"/>
          <w:color w:val="auto"/>
          <w:sz w:val="28"/>
          <w:szCs w:val="28"/>
        </w:rPr>
        <w:t>.</w:t>
      </w:r>
      <w:r w:rsidRPr="002F6EC1">
        <w:rPr>
          <w:rFonts w:ascii="Times New Roman" w:hAnsi="Times New Roman" w:cs="Times New Roman"/>
          <w:sz w:val="28"/>
          <w:szCs w:val="28"/>
        </w:rPr>
        <w:t xml:space="preserve"> Утвердить объем бюджетных ассигнований </w:t>
      </w:r>
      <w:r w:rsidR="007B0C1E" w:rsidRPr="002F6EC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10782" w:rsidRPr="002F6EC1">
        <w:rPr>
          <w:rFonts w:ascii="Times New Roman" w:hAnsi="Times New Roman" w:cs="Times New Roman"/>
          <w:sz w:val="28"/>
          <w:szCs w:val="28"/>
        </w:rPr>
        <w:t>д</w:t>
      </w:r>
      <w:r w:rsidRPr="002F6EC1">
        <w:rPr>
          <w:rFonts w:ascii="Times New Roman" w:hAnsi="Times New Roman" w:cs="Times New Roman"/>
          <w:sz w:val="28"/>
          <w:szCs w:val="28"/>
        </w:rPr>
        <w:t>орожного фонда Березовского района:</w:t>
      </w:r>
    </w:p>
    <w:p w:rsidR="00F372B7" w:rsidRPr="002F6EC1" w:rsidRDefault="00F372B7" w:rsidP="002759E2">
      <w:pPr>
        <w:pStyle w:val="a4"/>
        <w:spacing w:after="0" w:line="240" w:lineRule="auto"/>
        <w:ind w:firstLine="709"/>
        <w:rPr>
          <w:sz w:val="28"/>
          <w:szCs w:val="28"/>
        </w:rPr>
      </w:pPr>
      <w:r w:rsidRPr="002F6EC1">
        <w:rPr>
          <w:sz w:val="28"/>
          <w:szCs w:val="28"/>
        </w:rPr>
        <w:t xml:space="preserve">1) на </w:t>
      </w:r>
      <w:r w:rsidR="00FE54EB" w:rsidRPr="002F6EC1">
        <w:rPr>
          <w:sz w:val="28"/>
          <w:szCs w:val="28"/>
        </w:rPr>
        <w:t>2021</w:t>
      </w:r>
      <w:r w:rsidRPr="002F6EC1">
        <w:rPr>
          <w:sz w:val="28"/>
          <w:szCs w:val="28"/>
        </w:rPr>
        <w:t xml:space="preserve"> год в сумме </w:t>
      </w:r>
      <w:r w:rsidR="00E04E62" w:rsidRPr="002F6EC1">
        <w:rPr>
          <w:sz w:val="28"/>
          <w:szCs w:val="28"/>
        </w:rPr>
        <w:t>3 64</w:t>
      </w:r>
      <w:r w:rsidR="007B0C1E" w:rsidRPr="002F6EC1">
        <w:rPr>
          <w:sz w:val="28"/>
          <w:szCs w:val="28"/>
        </w:rPr>
        <w:t>0,0</w:t>
      </w:r>
      <w:r w:rsidRPr="002F6EC1">
        <w:rPr>
          <w:sz w:val="28"/>
          <w:szCs w:val="28"/>
        </w:rPr>
        <w:t xml:space="preserve"> тыс. рублей;</w:t>
      </w:r>
    </w:p>
    <w:p w:rsidR="00F372B7" w:rsidRPr="002F6EC1" w:rsidRDefault="00D44000" w:rsidP="002759E2">
      <w:pPr>
        <w:pStyle w:val="a4"/>
        <w:spacing w:after="0" w:line="240" w:lineRule="auto"/>
        <w:ind w:firstLine="709"/>
        <w:rPr>
          <w:sz w:val="28"/>
          <w:szCs w:val="28"/>
        </w:rPr>
      </w:pPr>
      <w:r w:rsidRPr="002F6EC1">
        <w:rPr>
          <w:sz w:val="28"/>
          <w:szCs w:val="28"/>
        </w:rPr>
        <w:t>2) на 202</w:t>
      </w:r>
      <w:r w:rsidR="007B0C1E" w:rsidRPr="002F6EC1">
        <w:rPr>
          <w:sz w:val="28"/>
          <w:szCs w:val="28"/>
        </w:rPr>
        <w:t>2</w:t>
      </w:r>
      <w:r w:rsidR="00F372B7" w:rsidRPr="002F6EC1">
        <w:rPr>
          <w:sz w:val="28"/>
          <w:szCs w:val="28"/>
        </w:rPr>
        <w:t xml:space="preserve"> год в сумме </w:t>
      </w:r>
      <w:r w:rsidR="007B0C1E" w:rsidRPr="002F6EC1">
        <w:rPr>
          <w:sz w:val="28"/>
          <w:szCs w:val="28"/>
        </w:rPr>
        <w:t>3 640,0</w:t>
      </w:r>
      <w:r w:rsidR="00F372B7" w:rsidRPr="002F6EC1">
        <w:rPr>
          <w:sz w:val="28"/>
          <w:szCs w:val="28"/>
          <w:lang w:eastAsia="en-US"/>
        </w:rPr>
        <w:t xml:space="preserve"> </w:t>
      </w:r>
      <w:r w:rsidR="00F372B7" w:rsidRPr="002F6EC1">
        <w:rPr>
          <w:sz w:val="28"/>
          <w:szCs w:val="28"/>
        </w:rPr>
        <w:t>тыс. рублей;</w:t>
      </w:r>
    </w:p>
    <w:p w:rsidR="00F372B7" w:rsidRPr="002F6EC1" w:rsidRDefault="00D44000" w:rsidP="002759E2">
      <w:pPr>
        <w:pStyle w:val="a4"/>
        <w:spacing w:after="0" w:line="240" w:lineRule="auto"/>
        <w:ind w:firstLine="709"/>
        <w:rPr>
          <w:sz w:val="28"/>
          <w:szCs w:val="28"/>
        </w:rPr>
      </w:pPr>
      <w:r w:rsidRPr="002F6EC1">
        <w:rPr>
          <w:sz w:val="28"/>
          <w:szCs w:val="28"/>
        </w:rPr>
        <w:t>3) на 202</w:t>
      </w:r>
      <w:r w:rsidR="007B0C1E" w:rsidRPr="002F6EC1">
        <w:rPr>
          <w:sz w:val="28"/>
          <w:szCs w:val="28"/>
        </w:rPr>
        <w:t>3</w:t>
      </w:r>
      <w:r w:rsidR="00F372B7" w:rsidRPr="002F6EC1">
        <w:rPr>
          <w:sz w:val="28"/>
          <w:szCs w:val="28"/>
        </w:rPr>
        <w:t xml:space="preserve"> год в сумме </w:t>
      </w:r>
      <w:r w:rsidR="007B0C1E" w:rsidRPr="002F6EC1">
        <w:rPr>
          <w:sz w:val="28"/>
          <w:szCs w:val="28"/>
        </w:rPr>
        <w:t>3 640,0</w:t>
      </w:r>
      <w:r w:rsidRPr="002F6EC1">
        <w:rPr>
          <w:sz w:val="28"/>
          <w:szCs w:val="28"/>
        </w:rPr>
        <w:t xml:space="preserve"> </w:t>
      </w:r>
      <w:r w:rsidR="00F372B7" w:rsidRPr="002F6EC1">
        <w:rPr>
          <w:sz w:val="28"/>
          <w:szCs w:val="28"/>
        </w:rPr>
        <w:t>тыс. рублей.</w:t>
      </w:r>
    </w:p>
    <w:p w:rsidR="00F372B7" w:rsidRPr="002F6EC1" w:rsidRDefault="00F372B7" w:rsidP="002759E2">
      <w:pPr>
        <w:pStyle w:val="a6"/>
        <w:ind w:firstLine="709"/>
        <w:jc w:val="both"/>
        <w:rPr>
          <w:sz w:val="28"/>
          <w:szCs w:val="28"/>
        </w:rPr>
      </w:pPr>
      <w:r w:rsidRPr="002F6EC1">
        <w:rPr>
          <w:sz w:val="28"/>
          <w:szCs w:val="28"/>
        </w:rPr>
        <w:t>Утвердить смету муниципального дорожного фонда Березовского района:</w:t>
      </w:r>
    </w:p>
    <w:p w:rsidR="00F372B7" w:rsidRPr="002F6EC1" w:rsidRDefault="00F372B7" w:rsidP="002759E2">
      <w:pPr>
        <w:pStyle w:val="a6"/>
        <w:ind w:firstLine="709"/>
        <w:jc w:val="both"/>
        <w:rPr>
          <w:sz w:val="28"/>
          <w:szCs w:val="28"/>
        </w:rPr>
      </w:pPr>
      <w:r w:rsidRPr="002F6EC1">
        <w:rPr>
          <w:sz w:val="28"/>
          <w:szCs w:val="28"/>
        </w:rPr>
        <w:t xml:space="preserve">1) на </w:t>
      </w:r>
      <w:r w:rsidR="00FE54EB" w:rsidRPr="002F6EC1">
        <w:rPr>
          <w:sz w:val="28"/>
          <w:szCs w:val="28"/>
        </w:rPr>
        <w:t>2021</w:t>
      </w:r>
      <w:r w:rsidRPr="002F6EC1">
        <w:rPr>
          <w:sz w:val="28"/>
          <w:szCs w:val="28"/>
        </w:rPr>
        <w:t xml:space="preserve"> год согласно приложению 21 к решению;</w:t>
      </w:r>
    </w:p>
    <w:p w:rsidR="00F372B7" w:rsidRPr="002F6EC1" w:rsidRDefault="00F372B7" w:rsidP="002759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2) на плановый период </w:t>
      </w:r>
      <w:r w:rsidR="00FE54EB" w:rsidRPr="002F6EC1">
        <w:rPr>
          <w:rFonts w:ascii="Times New Roman" w:hAnsi="Times New Roman"/>
          <w:sz w:val="28"/>
          <w:szCs w:val="28"/>
        </w:rPr>
        <w:t>2022 и 2023</w:t>
      </w:r>
      <w:r w:rsidRPr="002F6EC1">
        <w:rPr>
          <w:rFonts w:ascii="Times New Roman" w:hAnsi="Times New Roman"/>
          <w:sz w:val="28"/>
          <w:szCs w:val="28"/>
        </w:rPr>
        <w:t xml:space="preserve"> годов согласно приложению 22 к решению.</w:t>
      </w:r>
    </w:p>
    <w:p w:rsidR="00F372B7" w:rsidRPr="002F6EC1" w:rsidRDefault="00F372B7" w:rsidP="005B2685">
      <w:pPr>
        <w:spacing w:after="0" w:line="240" w:lineRule="auto"/>
        <w:jc w:val="both"/>
        <w:rPr>
          <w:rStyle w:val="23"/>
          <w:color w:val="auto"/>
          <w:sz w:val="28"/>
          <w:szCs w:val="28"/>
        </w:rPr>
      </w:pPr>
    </w:p>
    <w:p w:rsidR="00F372B7" w:rsidRPr="002F6EC1" w:rsidRDefault="00F372B7" w:rsidP="005B2685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2F6EC1">
        <w:rPr>
          <w:rFonts w:ascii="Times New Roman" w:hAnsi="Times New Roman"/>
          <w:b/>
          <w:spacing w:val="-2"/>
          <w:sz w:val="28"/>
          <w:szCs w:val="28"/>
        </w:rPr>
        <w:t>Статья 4. Особенности использования бюджетных ассигнований</w:t>
      </w:r>
    </w:p>
    <w:p w:rsidR="00F372B7" w:rsidRPr="002F6EC1" w:rsidRDefault="00F372B7" w:rsidP="005B2685">
      <w:pPr>
        <w:shd w:val="clear" w:color="auto" w:fill="FFFFFF"/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2F6EC1">
        <w:rPr>
          <w:rFonts w:ascii="Times New Roman" w:hAnsi="Times New Roman"/>
          <w:b/>
          <w:spacing w:val="-2"/>
          <w:sz w:val="28"/>
          <w:szCs w:val="28"/>
        </w:rPr>
        <w:t>на обеспечение деятельности органов местного самоуправления</w:t>
      </w:r>
    </w:p>
    <w:p w:rsidR="00F372B7" w:rsidRPr="002F6EC1" w:rsidRDefault="00F372B7" w:rsidP="005B2685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2F6EC1">
        <w:rPr>
          <w:rFonts w:ascii="Times New Roman" w:hAnsi="Times New Roman"/>
          <w:b/>
          <w:spacing w:val="-2"/>
          <w:sz w:val="28"/>
          <w:szCs w:val="28"/>
        </w:rPr>
        <w:t>и муниципальных учреждений Березовского района</w:t>
      </w:r>
    </w:p>
    <w:p w:rsidR="00F372B7" w:rsidRPr="002F6EC1" w:rsidRDefault="00F372B7" w:rsidP="005B268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F372B7" w:rsidRPr="002F6EC1" w:rsidRDefault="00F372B7" w:rsidP="005B2685">
      <w:pPr>
        <w:pStyle w:val="aa"/>
        <w:rPr>
          <w:color w:val="auto"/>
          <w:lang w:eastAsia="ru-RU"/>
        </w:rPr>
      </w:pPr>
      <w:r w:rsidRPr="002F6EC1">
        <w:rPr>
          <w:color w:val="auto"/>
        </w:rPr>
        <w:t xml:space="preserve">1. Органы местного самоуправления Березовского района не вправе принимать решения, приводящие к увеличению в </w:t>
      </w:r>
      <w:r w:rsidR="00FE54EB" w:rsidRPr="002F6EC1">
        <w:rPr>
          <w:color w:val="auto"/>
        </w:rPr>
        <w:t>2021</w:t>
      </w:r>
      <w:r w:rsidRPr="002F6EC1">
        <w:rPr>
          <w:color w:val="auto"/>
        </w:rPr>
        <w:t xml:space="preserve"> году численности </w:t>
      </w:r>
      <w:r w:rsidRPr="002F6EC1">
        <w:rPr>
          <w:rStyle w:val="23"/>
          <w:color w:val="auto"/>
          <w:sz w:val="28"/>
          <w:szCs w:val="28"/>
        </w:rPr>
        <w:t>работников органов местного самоуправления, работников муниципальных учреждений, являющихся получателями бюджетных средств</w:t>
      </w:r>
      <w:r w:rsidRPr="002F6EC1">
        <w:rPr>
          <w:color w:val="auto"/>
        </w:rPr>
        <w:t xml:space="preserve"> за исключением случаев принятия решений по перераспределению полномочий между уровнями бюджетной системы Российской Федерации и по вводу новых объектов капитального строительства.</w:t>
      </w:r>
    </w:p>
    <w:p w:rsidR="00F372B7" w:rsidRPr="002F6EC1" w:rsidRDefault="00F372B7" w:rsidP="005B2685">
      <w:pPr>
        <w:pStyle w:val="aa"/>
        <w:rPr>
          <w:color w:val="auto"/>
        </w:rPr>
      </w:pPr>
      <w:r w:rsidRPr="002F6EC1">
        <w:rPr>
          <w:color w:val="auto"/>
        </w:rPr>
        <w:lastRenderedPageBreak/>
        <w:t>2. Рекомендовать органам местного самоуправления городских, сельских поселений Березовского района не принимать решения, приводящие к увеличению численности работников органов местного самоуправления и муниципальных учреждений, за исключением случаев, указанных в пункте 1 настоящей статьи.</w:t>
      </w:r>
    </w:p>
    <w:p w:rsidR="00F372B7" w:rsidRPr="002F6EC1" w:rsidRDefault="00F372B7" w:rsidP="005B268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F372B7" w:rsidRPr="002F6EC1" w:rsidRDefault="00F372B7" w:rsidP="005B2685">
      <w:pPr>
        <w:tabs>
          <w:tab w:val="left" w:pos="1701"/>
        </w:tabs>
        <w:jc w:val="center"/>
        <w:rPr>
          <w:rFonts w:ascii="Times New Roman" w:hAnsi="Times New Roman"/>
          <w:spacing w:val="-2"/>
          <w:sz w:val="28"/>
          <w:szCs w:val="28"/>
        </w:rPr>
      </w:pPr>
      <w:r w:rsidRPr="002F6EC1">
        <w:rPr>
          <w:rFonts w:ascii="Times New Roman" w:hAnsi="Times New Roman"/>
          <w:b/>
          <w:sz w:val="28"/>
          <w:szCs w:val="28"/>
        </w:rPr>
        <w:t>Статья 5.</w:t>
      </w:r>
      <w:r w:rsidRPr="002F6EC1">
        <w:rPr>
          <w:rFonts w:ascii="Times New Roman" w:hAnsi="Times New Roman"/>
          <w:b/>
          <w:spacing w:val="-2"/>
          <w:sz w:val="28"/>
          <w:szCs w:val="28"/>
        </w:rPr>
        <w:t xml:space="preserve"> Межбюджетные трансферты Березовского района</w:t>
      </w:r>
    </w:p>
    <w:p w:rsidR="00F372B7" w:rsidRPr="002F6EC1" w:rsidRDefault="00F175AF" w:rsidP="00F175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1. </w:t>
      </w:r>
      <w:r w:rsidR="00F372B7" w:rsidRPr="002F6EC1">
        <w:rPr>
          <w:rFonts w:ascii="Times New Roman" w:hAnsi="Times New Roman"/>
          <w:sz w:val="28"/>
          <w:szCs w:val="28"/>
        </w:rPr>
        <w:t>Утвердить общий объем межбюджетных трансфертов, предоставляемых из бюджета района другим бюджетам бюджетной системы Российской Федерации (бюджетам городских, сельских поселений района):</w:t>
      </w:r>
    </w:p>
    <w:p w:rsidR="00F372B7" w:rsidRPr="002F6EC1" w:rsidRDefault="00FE54EB" w:rsidP="00F175AF">
      <w:pPr>
        <w:pStyle w:val="aa"/>
        <w:rPr>
          <w:color w:val="auto"/>
        </w:rPr>
      </w:pPr>
      <w:r w:rsidRPr="002F6EC1">
        <w:rPr>
          <w:color w:val="auto"/>
        </w:rPr>
        <w:t>1) на 2021</w:t>
      </w:r>
      <w:r w:rsidR="00F372B7" w:rsidRPr="002F6EC1">
        <w:rPr>
          <w:color w:val="auto"/>
        </w:rPr>
        <w:t xml:space="preserve"> год в сумме </w:t>
      </w:r>
      <w:r w:rsidR="003B2AAA" w:rsidRPr="002F6EC1">
        <w:rPr>
          <w:color w:val="auto"/>
        </w:rPr>
        <w:t>250 224,5</w:t>
      </w:r>
      <w:r w:rsidR="00F372B7" w:rsidRPr="002F6EC1">
        <w:rPr>
          <w:color w:val="auto"/>
        </w:rPr>
        <w:t xml:space="preserve"> тыс. рублей;</w:t>
      </w:r>
    </w:p>
    <w:p w:rsidR="00F372B7" w:rsidRPr="002F6EC1" w:rsidRDefault="00F372B7" w:rsidP="00F175AF">
      <w:pPr>
        <w:pStyle w:val="aa"/>
        <w:rPr>
          <w:color w:val="auto"/>
        </w:rPr>
      </w:pPr>
      <w:r w:rsidRPr="002F6EC1">
        <w:rPr>
          <w:color w:val="auto"/>
        </w:rPr>
        <w:t>2) на 202</w:t>
      </w:r>
      <w:r w:rsidR="007B0C1E" w:rsidRPr="002F6EC1">
        <w:rPr>
          <w:color w:val="auto"/>
        </w:rPr>
        <w:t>2</w:t>
      </w:r>
      <w:r w:rsidRPr="002F6EC1">
        <w:rPr>
          <w:color w:val="auto"/>
        </w:rPr>
        <w:t xml:space="preserve"> год в сумме </w:t>
      </w:r>
      <w:r w:rsidR="003B2AAA" w:rsidRPr="002F6EC1">
        <w:rPr>
          <w:color w:val="auto"/>
        </w:rPr>
        <w:t>235 588,4</w:t>
      </w:r>
      <w:r w:rsidRPr="002F6EC1">
        <w:rPr>
          <w:color w:val="auto"/>
        </w:rPr>
        <w:t xml:space="preserve"> тыс. рублей;</w:t>
      </w:r>
    </w:p>
    <w:p w:rsidR="00F372B7" w:rsidRPr="002F6EC1" w:rsidRDefault="00F372B7" w:rsidP="00F175AF">
      <w:pPr>
        <w:pStyle w:val="aa"/>
        <w:rPr>
          <w:color w:val="auto"/>
        </w:rPr>
      </w:pPr>
      <w:r w:rsidRPr="002F6EC1">
        <w:rPr>
          <w:color w:val="auto"/>
        </w:rPr>
        <w:t>3) на 202</w:t>
      </w:r>
      <w:r w:rsidR="007B0C1E" w:rsidRPr="002F6EC1">
        <w:rPr>
          <w:color w:val="auto"/>
        </w:rPr>
        <w:t>3</w:t>
      </w:r>
      <w:r w:rsidRPr="002F6EC1">
        <w:rPr>
          <w:color w:val="auto"/>
        </w:rPr>
        <w:t xml:space="preserve"> год в сумме </w:t>
      </w:r>
      <w:r w:rsidR="003B2AAA" w:rsidRPr="002F6EC1">
        <w:rPr>
          <w:color w:val="auto"/>
        </w:rPr>
        <w:t>230 576,2</w:t>
      </w:r>
      <w:r w:rsidRPr="002F6EC1">
        <w:rPr>
          <w:color w:val="auto"/>
        </w:rPr>
        <w:t xml:space="preserve"> тыс. рублей.</w:t>
      </w:r>
    </w:p>
    <w:p w:rsidR="00F372B7" w:rsidRPr="002F6EC1" w:rsidRDefault="00F372B7" w:rsidP="00F175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>Утвердить распределение межбюджетных трансфертов бюджетам городских, сельских поселений:</w:t>
      </w:r>
    </w:p>
    <w:p w:rsidR="00F372B7" w:rsidRPr="002F6EC1" w:rsidRDefault="00F175AF" w:rsidP="00F175AF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1) </w:t>
      </w:r>
      <w:r w:rsidR="00F372B7" w:rsidRPr="002F6EC1">
        <w:rPr>
          <w:rFonts w:ascii="Times New Roman" w:hAnsi="Times New Roman"/>
          <w:sz w:val="28"/>
          <w:szCs w:val="28"/>
        </w:rPr>
        <w:t xml:space="preserve">на </w:t>
      </w:r>
      <w:r w:rsidR="00FE54EB" w:rsidRPr="002F6EC1">
        <w:rPr>
          <w:rFonts w:ascii="Times New Roman" w:hAnsi="Times New Roman"/>
          <w:sz w:val="28"/>
          <w:szCs w:val="28"/>
        </w:rPr>
        <w:t>2021</w:t>
      </w:r>
      <w:r w:rsidR="00F372B7" w:rsidRPr="002F6EC1">
        <w:rPr>
          <w:rFonts w:ascii="Times New Roman" w:hAnsi="Times New Roman"/>
          <w:sz w:val="28"/>
          <w:szCs w:val="28"/>
        </w:rPr>
        <w:t xml:space="preserve"> год согласно приложению 23 к решению;</w:t>
      </w:r>
    </w:p>
    <w:p w:rsidR="00F372B7" w:rsidRPr="002F6EC1" w:rsidRDefault="00F372B7" w:rsidP="005B26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2) на плановый период </w:t>
      </w:r>
      <w:r w:rsidR="00FE54EB" w:rsidRPr="002F6EC1">
        <w:rPr>
          <w:rFonts w:ascii="Times New Roman" w:hAnsi="Times New Roman"/>
          <w:sz w:val="28"/>
          <w:szCs w:val="28"/>
        </w:rPr>
        <w:t>2022 и 2023</w:t>
      </w:r>
      <w:r w:rsidRPr="002F6EC1">
        <w:rPr>
          <w:rFonts w:ascii="Times New Roman" w:hAnsi="Times New Roman"/>
          <w:sz w:val="28"/>
          <w:szCs w:val="28"/>
        </w:rPr>
        <w:t xml:space="preserve"> годов согласно приложению 24 к решению.</w:t>
      </w:r>
    </w:p>
    <w:p w:rsidR="00F372B7" w:rsidRPr="002F6EC1" w:rsidRDefault="00F372B7" w:rsidP="00F175AF">
      <w:pPr>
        <w:pStyle w:val="a6"/>
        <w:ind w:firstLine="567"/>
        <w:jc w:val="both"/>
        <w:rPr>
          <w:sz w:val="28"/>
          <w:szCs w:val="28"/>
        </w:rPr>
      </w:pPr>
      <w:r w:rsidRPr="002F6EC1">
        <w:rPr>
          <w:sz w:val="28"/>
          <w:szCs w:val="28"/>
        </w:rPr>
        <w:t>Распределение межбюджетных трансфертов бюджетам городских, сельских поселений осуществляется в соответствии с порядками, установленными Правительством Ханты-Мансийского автономного округа-Югры, нормативными правовыми актами Березовского района.</w:t>
      </w:r>
    </w:p>
    <w:p w:rsidR="007C5717" w:rsidRPr="002F6EC1" w:rsidRDefault="00F175AF" w:rsidP="00F175AF">
      <w:pPr>
        <w:pStyle w:val="a6"/>
        <w:ind w:firstLine="567"/>
        <w:jc w:val="both"/>
        <w:rPr>
          <w:sz w:val="28"/>
          <w:szCs w:val="28"/>
        </w:rPr>
      </w:pPr>
      <w:r w:rsidRPr="002F6EC1">
        <w:rPr>
          <w:sz w:val="28"/>
          <w:szCs w:val="28"/>
        </w:rPr>
        <w:t xml:space="preserve">2. </w:t>
      </w:r>
      <w:r w:rsidR="007C5717" w:rsidRPr="002F6EC1">
        <w:rPr>
          <w:sz w:val="28"/>
          <w:szCs w:val="28"/>
        </w:rPr>
        <w:t>Утвердить общий объем дотаций на выравнивание бюджетной обеспеченности поселений:</w:t>
      </w:r>
    </w:p>
    <w:p w:rsidR="00F372B7" w:rsidRPr="002F6EC1" w:rsidRDefault="00F372B7" w:rsidP="00F175AF">
      <w:pPr>
        <w:pStyle w:val="aa"/>
        <w:ind w:firstLine="567"/>
        <w:rPr>
          <w:color w:val="auto"/>
        </w:rPr>
      </w:pPr>
      <w:r w:rsidRPr="002F6EC1">
        <w:rPr>
          <w:color w:val="auto"/>
        </w:rPr>
        <w:t xml:space="preserve">1) на </w:t>
      </w:r>
      <w:r w:rsidR="00FE54EB" w:rsidRPr="002F6EC1">
        <w:rPr>
          <w:color w:val="auto"/>
        </w:rPr>
        <w:t>2021</w:t>
      </w:r>
      <w:r w:rsidRPr="002F6EC1">
        <w:rPr>
          <w:color w:val="auto"/>
        </w:rPr>
        <w:t xml:space="preserve"> год в сумме </w:t>
      </w:r>
      <w:r w:rsidR="003B2AAA" w:rsidRPr="002F6EC1">
        <w:rPr>
          <w:color w:val="auto"/>
        </w:rPr>
        <w:t>200 196,0</w:t>
      </w:r>
      <w:r w:rsidRPr="002F6EC1">
        <w:rPr>
          <w:color w:val="auto"/>
        </w:rPr>
        <w:t xml:space="preserve"> тыс. рублей;</w:t>
      </w:r>
    </w:p>
    <w:p w:rsidR="00F372B7" w:rsidRPr="002F6EC1" w:rsidRDefault="00513F1A" w:rsidP="00F175AF">
      <w:pPr>
        <w:pStyle w:val="aa"/>
        <w:ind w:firstLine="567"/>
        <w:rPr>
          <w:color w:val="auto"/>
        </w:rPr>
      </w:pPr>
      <w:r w:rsidRPr="002F6EC1">
        <w:rPr>
          <w:color w:val="auto"/>
        </w:rPr>
        <w:t>2) на 2021</w:t>
      </w:r>
      <w:r w:rsidR="00F372B7" w:rsidRPr="002F6EC1">
        <w:rPr>
          <w:color w:val="auto"/>
        </w:rPr>
        <w:t xml:space="preserve"> год в сумме </w:t>
      </w:r>
      <w:r w:rsidR="003B2AAA" w:rsidRPr="002F6EC1">
        <w:rPr>
          <w:color w:val="auto"/>
        </w:rPr>
        <w:t>199 051,5</w:t>
      </w:r>
      <w:r w:rsidR="00F372B7" w:rsidRPr="002F6EC1">
        <w:rPr>
          <w:color w:val="auto"/>
        </w:rPr>
        <w:t xml:space="preserve"> тыс. рублей;</w:t>
      </w:r>
    </w:p>
    <w:p w:rsidR="00F372B7" w:rsidRPr="002F6EC1" w:rsidRDefault="00513F1A" w:rsidP="00F175AF">
      <w:pPr>
        <w:pStyle w:val="aa"/>
        <w:ind w:firstLine="567"/>
        <w:rPr>
          <w:color w:val="auto"/>
        </w:rPr>
      </w:pPr>
      <w:r w:rsidRPr="002F6EC1">
        <w:rPr>
          <w:color w:val="auto"/>
        </w:rPr>
        <w:t>3) на 2022</w:t>
      </w:r>
      <w:r w:rsidR="00F372B7" w:rsidRPr="002F6EC1">
        <w:rPr>
          <w:color w:val="auto"/>
        </w:rPr>
        <w:t xml:space="preserve"> год в сумме </w:t>
      </w:r>
      <w:r w:rsidR="003B2AAA" w:rsidRPr="002F6EC1">
        <w:rPr>
          <w:color w:val="auto"/>
        </w:rPr>
        <w:t>199 051,5</w:t>
      </w:r>
      <w:r w:rsidR="00F372B7" w:rsidRPr="002F6EC1">
        <w:rPr>
          <w:color w:val="auto"/>
        </w:rPr>
        <w:t xml:space="preserve"> тыс. рублей.</w:t>
      </w:r>
    </w:p>
    <w:p w:rsidR="00F372B7" w:rsidRPr="002F6EC1" w:rsidRDefault="00F372B7" w:rsidP="00F175A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6EC1">
        <w:rPr>
          <w:rFonts w:ascii="Times New Roman" w:hAnsi="Times New Roman" w:cs="Times New Roman"/>
          <w:sz w:val="28"/>
          <w:szCs w:val="28"/>
        </w:rPr>
        <w:t xml:space="preserve">Направить на формирование </w:t>
      </w:r>
      <w:r w:rsidR="007C5717" w:rsidRPr="002F6EC1">
        <w:rPr>
          <w:rFonts w:ascii="Times New Roman" w:hAnsi="Times New Roman" w:cs="Times New Roman"/>
          <w:sz w:val="28"/>
          <w:szCs w:val="28"/>
        </w:rPr>
        <w:t xml:space="preserve">общего </w:t>
      </w:r>
      <w:r w:rsidRPr="002F6EC1">
        <w:rPr>
          <w:rFonts w:ascii="Times New Roman" w:hAnsi="Times New Roman" w:cs="Times New Roman"/>
          <w:sz w:val="28"/>
          <w:szCs w:val="28"/>
        </w:rPr>
        <w:t xml:space="preserve">объема </w:t>
      </w:r>
      <w:proofErr w:type="gramStart"/>
      <w:r w:rsidR="007C5717" w:rsidRPr="002F6EC1">
        <w:rPr>
          <w:rFonts w:ascii="Times New Roman" w:hAnsi="Times New Roman" w:cs="Times New Roman"/>
          <w:sz w:val="28"/>
          <w:szCs w:val="28"/>
        </w:rPr>
        <w:t>дотаций</w:t>
      </w:r>
      <w:proofErr w:type="gramEnd"/>
      <w:r w:rsidR="007C5717" w:rsidRPr="002F6EC1">
        <w:rPr>
          <w:rFonts w:ascii="Times New Roman" w:hAnsi="Times New Roman" w:cs="Times New Roman"/>
          <w:sz w:val="28"/>
          <w:szCs w:val="28"/>
        </w:rPr>
        <w:t xml:space="preserve"> на выравнивание бюджетной обеспеченности поселений </w:t>
      </w:r>
      <w:r w:rsidRPr="002F6EC1">
        <w:rPr>
          <w:rFonts w:ascii="Times New Roman" w:hAnsi="Times New Roman" w:cs="Times New Roman"/>
          <w:sz w:val="28"/>
          <w:szCs w:val="28"/>
        </w:rPr>
        <w:t xml:space="preserve">собственные средства бюджета района в размере </w:t>
      </w:r>
      <w:r w:rsidR="003B2AAA" w:rsidRPr="002F6EC1">
        <w:rPr>
          <w:rFonts w:ascii="Times New Roman" w:hAnsi="Times New Roman" w:cs="Times New Roman"/>
          <w:sz w:val="28"/>
          <w:szCs w:val="28"/>
        </w:rPr>
        <w:t>2</w:t>
      </w:r>
      <w:r w:rsidRPr="002F6EC1">
        <w:rPr>
          <w:rFonts w:ascii="Times New Roman" w:hAnsi="Times New Roman" w:cs="Times New Roman"/>
          <w:sz w:val="28"/>
          <w:szCs w:val="28"/>
        </w:rPr>
        <w:t>,</w:t>
      </w:r>
      <w:r w:rsidR="003B2AAA" w:rsidRPr="002F6EC1">
        <w:rPr>
          <w:rFonts w:ascii="Times New Roman" w:hAnsi="Times New Roman" w:cs="Times New Roman"/>
          <w:sz w:val="28"/>
          <w:szCs w:val="28"/>
        </w:rPr>
        <w:t xml:space="preserve">7 </w:t>
      </w:r>
      <w:r w:rsidRPr="002F6EC1">
        <w:rPr>
          <w:rFonts w:ascii="Times New Roman" w:hAnsi="Times New Roman" w:cs="Times New Roman"/>
          <w:sz w:val="28"/>
          <w:szCs w:val="28"/>
        </w:rPr>
        <w:t>процент</w:t>
      </w:r>
      <w:r w:rsidR="00512627" w:rsidRPr="002F6EC1">
        <w:rPr>
          <w:rFonts w:ascii="Times New Roman" w:hAnsi="Times New Roman" w:cs="Times New Roman"/>
          <w:sz w:val="28"/>
          <w:szCs w:val="28"/>
        </w:rPr>
        <w:t>а</w:t>
      </w:r>
      <w:r w:rsidRPr="002F6EC1">
        <w:rPr>
          <w:rFonts w:ascii="Times New Roman" w:hAnsi="Times New Roman" w:cs="Times New Roman"/>
          <w:sz w:val="28"/>
          <w:szCs w:val="28"/>
        </w:rPr>
        <w:t xml:space="preserve"> на </w:t>
      </w:r>
      <w:r w:rsidR="00FE54EB" w:rsidRPr="002F6EC1">
        <w:rPr>
          <w:rFonts w:ascii="Times New Roman" w:hAnsi="Times New Roman" w:cs="Times New Roman"/>
          <w:sz w:val="28"/>
          <w:szCs w:val="28"/>
        </w:rPr>
        <w:t>2021</w:t>
      </w:r>
      <w:r w:rsidRPr="002F6EC1">
        <w:rPr>
          <w:rFonts w:ascii="Times New Roman" w:hAnsi="Times New Roman" w:cs="Times New Roman"/>
          <w:sz w:val="28"/>
          <w:szCs w:val="28"/>
        </w:rPr>
        <w:t xml:space="preserve"> </w:t>
      </w:r>
      <w:r w:rsidR="00F05BB9" w:rsidRPr="002F6EC1">
        <w:rPr>
          <w:rFonts w:ascii="Times New Roman" w:hAnsi="Times New Roman" w:cs="Times New Roman"/>
          <w:sz w:val="28"/>
          <w:szCs w:val="28"/>
        </w:rPr>
        <w:t>год</w:t>
      </w:r>
      <w:r w:rsidRPr="002F6EC1">
        <w:rPr>
          <w:rFonts w:ascii="Times New Roman" w:hAnsi="Times New Roman" w:cs="Times New Roman"/>
          <w:sz w:val="28"/>
          <w:szCs w:val="28"/>
        </w:rPr>
        <w:t>.</w:t>
      </w:r>
      <w:r w:rsidR="009232EB" w:rsidRPr="002F6EC1">
        <w:rPr>
          <w:rFonts w:ascii="Times New Roman" w:hAnsi="Times New Roman" w:cs="Times New Roman"/>
          <w:sz w:val="28"/>
          <w:szCs w:val="28"/>
        </w:rPr>
        <w:t xml:space="preserve"> </w:t>
      </w:r>
      <w:r w:rsidR="00B60F09" w:rsidRPr="002F6EC1">
        <w:rPr>
          <w:rFonts w:ascii="Times New Roman" w:hAnsi="Times New Roman" w:cs="Times New Roman"/>
          <w:sz w:val="28"/>
          <w:szCs w:val="28"/>
        </w:rPr>
        <w:t xml:space="preserve">Объем дотаций на выравнивание бюджетной обеспеченности поселений за счет собственных средств бюджета района на </w:t>
      </w:r>
      <w:r w:rsidR="00F05BB9" w:rsidRPr="002F6EC1">
        <w:rPr>
          <w:rFonts w:ascii="Times New Roman" w:hAnsi="Times New Roman" w:cs="Times New Roman"/>
          <w:sz w:val="28"/>
          <w:szCs w:val="28"/>
        </w:rPr>
        <w:t xml:space="preserve">плановый период </w:t>
      </w:r>
      <w:r w:rsidR="00FE54EB" w:rsidRPr="002F6EC1">
        <w:rPr>
          <w:rFonts w:ascii="Times New Roman" w:hAnsi="Times New Roman" w:cs="Times New Roman"/>
          <w:sz w:val="28"/>
          <w:szCs w:val="28"/>
        </w:rPr>
        <w:t>2022 и 2023</w:t>
      </w:r>
      <w:r w:rsidR="00B60F09" w:rsidRPr="002F6EC1">
        <w:rPr>
          <w:rFonts w:ascii="Times New Roman" w:hAnsi="Times New Roman" w:cs="Times New Roman"/>
          <w:sz w:val="28"/>
          <w:szCs w:val="28"/>
        </w:rPr>
        <w:t xml:space="preserve"> год</w:t>
      </w:r>
      <w:r w:rsidR="00F05BB9" w:rsidRPr="002F6EC1">
        <w:rPr>
          <w:rFonts w:ascii="Times New Roman" w:hAnsi="Times New Roman" w:cs="Times New Roman"/>
          <w:sz w:val="28"/>
          <w:szCs w:val="28"/>
        </w:rPr>
        <w:t>ов</w:t>
      </w:r>
      <w:r w:rsidR="00B60F09" w:rsidRPr="002F6EC1">
        <w:rPr>
          <w:rFonts w:ascii="Times New Roman" w:hAnsi="Times New Roman" w:cs="Times New Roman"/>
          <w:sz w:val="28"/>
          <w:szCs w:val="28"/>
        </w:rPr>
        <w:t xml:space="preserve"> установить на уровне </w:t>
      </w:r>
      <w:r w:rsidR="00FE54EB" w:rsidRPr="002F6EC1">
        <w:rPr>
          <w:rFonts w:ascii="Times New Roman" w:hAnsi="Times New Roman" w:cs="Times New Roman"/>
          <w:sz w:val="28"/>
          <w:szCs w:val="28"/>
        </w:rPr>
        <w:t xml:space="preserve">2021 </w:t>
      </w:r>
      <w:r w:rsidR="00B60F09" w:rsidRPr="002F6EC1">
        <w:rPr>
          <w:rFonts w:ascii="Times New Roman" w:hAnsi="Times New Roman" w:cs="Times New Roman"/>
          <w:sz w:val="28"/>
          <w:szCs w:val="28"/>
        </w:rPr>
        <w:t xml:space="preserve">года. </w:t>
      </w:r>
    </w:p>
    <w:p w:rsidR="00F372B7" w:rsidRPr="002F6EC1" w:rsidRDefault="00F372B7" w:rsidP="005B26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>Утвердить распределение дотаци</w:t>
      </w:r>
      <w:r w:rsidR="00D46E65" w:rsidRPr="002F6EC1">
        <w:rPr>
          <w:rFonts w:ascii="Times New Roman" w:hAnsi="Times New Roman"/>
          <w:sz w:val="28"/>
          <w:szCs w:val="28"/>
        </w:rPr>
        <w:t>й</w:t>
      </w:r>
      <w:r w:rsidRPr="002F6EC1">
        <w:rPr>
          <w:rFonts w:ascii="Times New Roman" w:hAnsi="Times New Roman"/>
          <w:sz w:val="28"/>
          <w:szCs w:val="28"/>
        </w:rPr>
        <w:t xml:space="preserve"> на выравнивание бюджетной обеспеченности городских, сельских поселений района из бюджета района для решения вопросов местного значения поселений в </w:t>
      </w:r>
      <w:r w:rsidR="00410782" w:rsidRPr="002F6EC1">
        <w:rPr>
          <w:rFonts w:ascii="Times New Roman" w:hAnsi="Times New Roman"/>
          <w:sz w:val="28"/>
          <w:szCs w:val="28"/>
        </w:rPr>
        <w:t>рамках муниципальной программы «</w:t>
      </w:r>
      <w:r w:rsidRPr="002F6EC1">
        <w:rPr>
          <w:rFonts w:ascii="Times New Roman" w:hAnsi="Times New Roman"/>
          <w:bCs/>
          <w:sz w:val="28"/>
          <w:szCs w:val="28"/>
        </w:rPr>
        <w:t>Создание условий для эффективного управления муниципальными финансами</w:t>
      </w:r>
      <w:r w:rsidR="00410782" w:rsidRPr="002F6EC1">
        <w:rPr>
          <w:rFonts w:ascii="Times New Roman" w:hAnsi="Times New Roman"/>
          <w:bCs/>
          <w:sz w:val="28"/>
          <w:szCs w:val="28"/>
        </w:rPr>
        <w:t>»</w:t>
      </w:r>
      <w:r w:rsidRPr="002F6EC1">
        <w:rPr>
          <w:rFonts w:ascii="Times New Roman" w:hAnsi="Times New Roman"/>
          <w:sz w:val="28"/>
          <w:szCs w:val="28"/>
        </w:rPr>
        <w:t>:</w:t>
      </w:r>
    </w:p>
    <w:p w:rsidR="00F372B7" w:rsidRPr="002F6EC1" w:rsidRDefault="00F175AF" w:rsidP="00F175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1) </w:t>
      </w:r>
      <w:r w:rsidR="00F372B7" w:rsidRPr="002F6EC1">
        <w:rPr>
          <w:rFonts w:ascii="Times New Roman" w:hAnsi="Times New Roman"/>
          <w:sz w:val="28"/>
          <w:szCs w:val="28"/>
        </w:rPr>
        <w:t xml:space="preserve">на </w:t>
      </w:r>
      <w:r w:rsidR="00FE54EB" w:rsidRPr="002F6EC1">
        <w:rPr>
          <w:rFonts w:ascii="Times New Roman" w:hAnsi="Times New Roman"/>
          <w:sz w:val="28"/>
          <w:szCs w:val="28"/>
        </w:rPr>
        <w:t>2021</w:t>
      </w:r>
      <w:r w:rsidR="00F372B7" w:rsidRPr="002F6EC1">
        <w:rPr>
          <w:rFonts w:ascii="Times New Roman" w:hAnsi="Times New Roman"/>
          <w:sz w:val="28"/>
          <w:szCs w:val="28"/>
        </w:rPr>
        <w:t xml:space="preserve"> год согласно приложению 23 к решению;</w:t>
      </w:r>
    </w:p>
    <w:p w:rsidR="00F372B7" w:rsidRPr="002F6EC1" w:rsidRDefault="00F372B7" w:rsidP="00F175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2) на плановый период </w:t>
      </w:r>
      <w:r w:rsidR="00FE54EB" w:rsidRPr="002F6EC1">
        <w:rPr>
          <w:rFonts w:ascii="Times New Roman" w:hAnsi="Times New Roman"/>
          <w:sz w:val="28"/>
          <w:szCs w:val="28"/>
        </w:rPr>
        <w:t>2022 и 2023</w:t>
      </w:r>
      <w:r w:rsidRPr="002F6EC1">
        <w:rPr>
          <w:rFonts w:ascii="Times New Roman" w:hAnsi="Times New Roman"/>
          <w:sz w:val="28"/>
          <w:szCs w:val="28"/>
        </w:rPr>
        <w:t xml:space="preserve"> годов согласно приложению 24 к решению.</w:t>
      </w:r>
    </w:p>
    <w:p w:rsidR="00F372B7" w:rsidRPr="002F6EC1" w:rsidRDefault="00F372B7" w:rsidP="00F175AF">
      <w:pPr>
        <w:pStyle w:val="aa"/>
        <w:rPr>
          <w:color w:val="auto"/>
        </w:rPr>
      </w:pPr>
      <w:r w:rsidRPr="002F6EC1">
        <w:rPr>
          <w:color w:val="auto"/>
        </w:rPr>
        <w:t xml:space="preserve">3. Утвердить общий объем субвенций бюджетам городских и сельских поселений: </w:t>
      </w:r>
    </w:p>
    <w:p w:rsidR="00F372B7" w:rsidRPr="002F6EC1" w:rsidRDefault="00F372B7" w:rsidP="00F175AF">
      <w:pPr>
        <w:pStyle w:val="aa"/>
        <w:rPr>
          <w:color w:val="auto"/>
        </w:rPr>
      </w:pPr>
      <w:r w:rsidRPr="002F6EC1">
        <w:rPr>
          <w:color w:val="auto"/>
        </w:rPr>
        <w:t xml:space="preserve">1) на </w:t>
      </w:r>
      <w:r w:rsidR="00FE54EB" w:rsidRPr="002F6EC1">
        <w:rPr>
          <w:color w:val="auto"/>
        </w:rPr>
        <w:t>2021</w:t>
      </w:r>
      <w:r w:rsidRPr="002F6EC1">
        <w:rPr>
          <w:color w:val="auto"/>
        </w:rPr>
        <w:t xml:space="preserve"> год в сумме </w:t>
      </w:r>
      <w:r w:rsidR="008923F5" w:rsidRPr="002F6EC1">
        <w:rPr>
          <w:color w:val="auto"/>
        </w:rPr>
        <w:t>2 947,9</w:t>
      </w:r>
      <w:r w:rsidRPr="002F6EC1">
        <w:rPr>
          <w:color w:val="auto"/>
        </w:rPr>
        <w:t xml:space="preserve"> тыс. рублей;</w:t>
      </w:r>
    </w:p>
    <w:p w:rsidR="00F372B7" w:rsidRPr="002F6EC1" w:rsidRDefault="00F372B7" w:rsidP="00F175AF">
      <w:pPr>
        <w:pStyle w:val="aa"/>
        <w:rPr>
          <w:color w:val="auto"/>
        </w:rPr>
      </w:pPr>
      <w:r w:rsidRPr="002F6EC1">
        <w:rPr>
          <w:color w:val="auto"/>
        </w:rPr>
        <w:t xml:space="preserve">2) на </w:t>
      </w:r>
      <w:r w:rsidR="00FE54EB" w:rsidRPr="002F6EC1">
        <w:rPr>
          <w:color w:val="auto"/>
        </w:rPr>
        <w:t>2022</w:t>
      </w:r>
      <w:r w:rsidRPr="002F6EC1">
        <w:rPr>
          <w:color w:val="auto"/>
        </w:rPr>
        <w:t xml:space="preserve"> год в сумме </w:t>
      </w:r>
      <w:r w:rsidR="008923F5" w:rsidRPr="002F6EC1">
        <w:rPr>
          <w:color w:val="auto"/>
        </w:rPr>
        <w:t>2 947,9</w:t>
      </w:r>
      <w:r w:rsidRPr="002F6EC1">
        <w:rPr>
          <w:color w:val="auto"/>
        </w:rPr>
        <w:t xml:space="preserve"> тыс. рублей;</w:t>
      </w:r>
    </w:p>
    <w:p w:rsidR="00F372B7" w:rsidRPr="002F6EC1" w:rsidRDefault="00F372B7" w:rsidP="00F175AF">
      <w:pPr>
        <w:pStyle w:val="aa"/>
        <w:rPr>
          <w:color w:val="auto"/>
        </w:rPr>
      </w:pPr>
      <w:r w:rsidRPr="002F6EC1">
        <w:rPr>
          <w:color w:val="auto"/>
        </w:rPr>
        <w:t>3) на 202</w:t>
      </w:r>
      <w:r w:rsidR="008923F5" w:rsidRPr="002F6EC1">
        <w:rPr>
          <w:color w:val="auto"/>
        </w:rPr>
        <w:t>3</w:t>
      </w:r>
      <w:r w:rsidRPr="002F6EC1">
        <w:rPr>
          <w:color w:val="auto"/>
        </w:rPr>
        <w:t xml:space="preserve"> год в сумме </w:t>
      </w:r>
      <w:r w:rsidR="008923F5" w:rsidRPr="002F6EC1">
        <w:rPr>
          <w:color w:val="auto"/>
        </w:rPr>
        <w:t>3 021,8</w:t>
      </w:r>
      <w:r w:rsidRPr="002F6EC1">
        <w:rPr>
          <w:color w:val="auto"/>
        </w:rPr>
        <w:t xml:space="preserve"> тыс. рублей.</w:t>
      </w:r>
    </w:p>
    <w:p w:rsidR="00F372B7" w:rsidRPr="002F6EC1" w:rsidRDefault="00F372B7" w:rsidP="00F175AF">
      <w:pPr>
        <w:pStyle w:val="a9"/>
        <w:spacing w:before="0" w:line="240" w:lineRule="auto"/>
        <w:ind w:left="0" w:firstLine="567"/>
        <w:jc w:val="both"/>
        <w:rPr>
          <w:b w:val="0"/>
          <w:szCs w:val="28"/>
        </w:rPr>
      </w:pPr>
      <w:r w:rsidRPr="002F6EC1">
        <w:rPr>
          <w:b w:val="0"/>
          <w:szCs w:val="28"/>
        </w:rPr>
        <w:t>Утвердить распределение субвенций бюджетам городских и сельских поселений:</w:t>
      </w:r>
    </w:p>
    <w:p w:rsidR="00F372B7" w:rsidRPr="002F6EC1" w:rsidRDefault="00F175AF" w:rsidP="00F175A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1) </w:t>
      </w:r>
      <w:r w:rsidR="00F372B7" w:rsidRPr="002F6EC1">
        <w:rPr>
          <w:rFonts w:ascii="Times New Roman" w:hAnsi="Times New Roman"/>
          <w:sz w:val="28"/>
          <w:szCs w:val="28"/>
        </w:rPr>
        <w:t xml:space="preserve">на </w:t>
      </w:r>
      <w:r w:rsidR="00FE54EB" w:rsidRPr="002F6EC1">
        <w:rPr>
          <w:rFonts w:ascii="Times New Roman" w:hAnsi="Times New Roman"/>
          <w:sz w:val="28"/>
          <w:szCs w:val="28"/>
        </w:rPr>
        <w:t>2021</w:t>
      </w:r>
      <w:r w:rsidR="00F372B7" w:rsidRPr="002F6EC1">
        <w:rPr>
          <w:rFonts w:ascii="Times New Roman" w:hAnsi="Times New Roman"/>
          <w:sz w:val="28"/>
          <w:szCs w:val="28"/>
        </w:rPr>
        <w:t xml:space="preserve"> год согласно приложению 23 к решению;</w:t>
      </w:r>
    </w:p>
    <w:p w:rsidR="00F372B7" w:rsidRPr="002F6EC1" w:rsidRDefault="00F372B7" w:rsidP="00F175A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lastRenderedPageBreak/>
        <w:t xml:space="preserve">2) на плановый период </w:t>
      </w:r>
      <w:r w:rsidR="00FE54EB" w:rsidRPr="002F6EC1">
        <w:rPr>
          <w:rFonts w:ascii="Times New Roman" w:hAnsi="Times New Roman"/>
          <w:sz w:val="28"/>
          <w:szCs w:val="28"/>
        </w:rPr>
        <w:t>2022 и 2023</w:t>
      </w:r>
      <w:r w:rsidRPr="002F6EC1">
        <w:rPr>
          <w:rFonts w:ascii="Times New Roman" w:hAnsi="Times New Roman"/>
          <w:sz w:val="28"/>
          <w:szCs w:val="28"/>
        </w:rPr>
        <w:t xml:space="preserve"> годов согласно приложению 24 к решению.</w:t>
      </w:r>
    </w:p>
    <w:p w:rsidR="00F372B7" w:rsidRPr="002F6EC1" w:rsidRDefault="00F372B7" w:rsidP="00F175AF">
      <w:pPr>
        <w:pStyle w:val="aa"/>
        <w:ind w:firstLine="567"/>
        <w:rPr>
          <w:color w:val="auto"/>
        </w:rPr>
      </w:pPr>
      <w:r w:rsidRPr="002F6EC1">
        <w:rPr>
          <w:color w:val="auto"/>
        </w:rPr>
        <w:t xml:space="preserve">4. Утвердить общий объем иных межбюджетных трансфертов бюджетам городских и сельских поселений: </w:t>
      </w:r>
    </w:p>
    <w:p w:rsidR="00F372B7" w:rsidRPr="002F6EC1" w:rsidRDefault="00F372B7" w:rsidP="005B2685">
      <w:pPr>
        <w:pStyle w:val="aa"/>
        <w:rPr>
          <w:color w:val="auto"/>
        </w:rPr>
      </w:pPr>
      <w:r w:rsidRPr="002F6EC1">
        <w:rPr>
          <w:color w:val="auto"/>
        </w:rPr>
        <w:t xml:space="preserve">1) на </w:t>
      </w:r>
      <w:r w:rsidR="00FE54EB" w:rsidRPr="002F6EC1">
        <w:rPr>
          <w:color w:val="auto"/>
        </w:rPr>
        <w:t>2021</w:t>
      </w:r>
      <w:r w:rsidRPr="002F6EC1">
        <w:rPr>
          <w:color w:val="auto"/>
        </w:rPr>
        <w:t xml:space="preserve"> год в сумме </w:t>
      </w:r>
      <w:r w:rsidR="00CF7BA0" w:rsidRPr="002F6EC1">
        <w:rPr>
          <w:color w:val="auto"/>
        </w:rPr>
        <w:t>47 080,5</w:t>
      </w:r>
      <w:r w:rsidRPr="002F6EC1">
        <w:rPr>
          <w:color w:val="auto"/>
        </w:rPr>
        <w:t>тыс. рублей;</w:t>
      </w:r>
    </w:p>
    <w:p w:rsidR="00F372B7" w:rsidRPr="002F6EC1" w:rsidRDefault="00F372B7" w:rsidP="005B2685">
      <w:pPr>
        <w:pStyle w:val="aa"/>
        <w:rPr>
          <w:color w:val="auto"/>
        </w:rPr>
      </w:pPr>
      <w:r w:rsidRPr="002F6EC1">
        <w:rPr>
          <w:color w:val="auto"/>
        </w:rPr>
        <w:t>2) на 202</w:t>
      </w:r>
      <w:r w:rsidR="00917F50" w:rsidRPr="002F6EC1">
        <w:rPr>
          <w:color w:val="auto"/>
        </w:rPr>
        <w:t>2</w:t>
      </w:r>
      <w:r w:rsidRPr="002F6EC1">
        <w:rPr>
          <w:color w:val="auto"/>
        </w:rPr>
        <w:t xml:space="preserve"> год в сумме </w:t>
      </w:r>
      <w:r w:rsidR="00CF7BA0" w:rsidRPr="002F6EC1">
        <w:rPr>
          <w:color w:val="auto"/>
        </w:rPr>
        <w:t>33 588,9</w:t>
      </w:r>
      <w:r w:rsidRPr="002F6EC1">
        <w:rPr>
          <w:color w:val="auto"/>
        </w:rPr>
        <w:t xml:space="preserve"> тыс. рублей;</w:t>
      </w:r>
    </w:p>
    <w:p w:rsidR="00F372B7" w:rsidRPr="002F6EC1" w:rsidRDefault="00AB2CA9" w:rsidP="005B2685">
      <w:pPr>
        <w:pStyle w:val="aa"/>
        <w:rPr>
          <w:color w:val="auto"/>
        </w:rPr>
      </w:pPr>
      <w:r w:rsidRPr="002F6EC1">
        <w:rPr>
          <w:color w:val="auto"/>
        </w:rPr>
        <w:t>3) на 202</w:t>
      </w:r>
      <w:r w:rsidR="00917F50" w:rsidRPr="002F6EC1">
        <w:rPr>
          <w:color w:val="auto"/>
        </w:rPr>
        <w:t>3</w:t>
      </w:r>
      <w:r w:rsidR="00F372B7" w:rsidRPr="002F6EC1">
        <w:rPr>
          <w:color w:val="auto"/>
        </w:rPr>
        <w:t xml:space="preserve"> год в сумме </w:t>
      </w:r>
      <w:r w:rsidR="00CF7BA0" w:rsidRPr="002F6EC1">
        <w:rPr>
          <w:color w:val="auto"/>
        </w:rPr>
        <w:t>28 502,8</w:t>
      </w:r>
      <w:r w:rsidR="00F372B7" w:rsidRPr="002F6EC1">
        <w:rPr>
          <w:color w:val="auto"/>
        </w:rPr>
        <w:t xml:space="preserve"> тыс. рублей.</w:t>
      </w:r>
    </w:p>
    <w:p w:rsidR="00F372B7" w:rsidRPr="002F6EC1" w:rsidRDefault="00F372B7" w:rsidP="005B2685">
      <w:pPr>
        <w:pStyle w:val="a9"/>
        <w:spacing w:before="0" w:line="240" w:lineRule="auto"/>
        <w:ind w:left="0" w:firstLine="567"/>
        <w:jc w:val="both"/>
        <w:rPr>
          <w:b w:val="0"/>
          <w:szCs w:val="28"/>
        </w:rPr>
      </w:pPr>
      <w:r w:rsidRPr="002F6EC1">
        <w:rPr>
          <w:b w:val="0"/>
          <w:szCs w:val="28"/>
        </w:rPr>
        <w:t>Утвердить распределение иных межбюджетных трансфертов бюджетам городских и сельских поселений:</w:t>
      </w:r>
      <w:r w:rsidR="00AE24BC">
        <w:rPr>
          <w:b w:val="0"/>
          <w:szCs w:val="28"/>
        </w:rPr>
        <w:t>6</w:t>
      </w:r>
    </w:p>
    <w:p w:rsidR="00F372B7" w:rsidRPr="002F6EC1" w:rsidRDefault="00F175AF" w:rsidP="00F175A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1) </w:t>
      </w:r>
      <w:r w:rsidR="00F372B7" w:rsidRPr="002F6EC1">
        <w:rPr>
          <w:rFonts w:ascii="Times New Roman" w:hAnsi="Times New Roman"/>
          <w:sz w:val="28"/>
          <w:szCs w:val="28"/>
        </w:rPr>
        <w:t xml:space="preserve">на </w:t>
      </w:r>
      <w:r w:rsidR="00FE54EB" w:rsidRPr="002F6EC1">
        <w:rPr>
          <w:rFonts w:ascii="Times New Roman" w:hAnsi="Times New Roman"/>
          <w:sz w:val="28"/>
          <w:szCs w:val="28"/>
        </w:rPr>
        <w:t>2021</w:t>
      </w:r>
      <w:r w:rsidR="00F372B7" w:rsidRPr="002F6EC1">
        <w:rPr>
          <w:rFonts w:ascii="Times New Roman" w:hAnsi="Times New Roman"/>
          <w:sz w:val="28"/>
          <w:szCs w:val="28"/>
        </w:rPr>
        <w:t xml:space="preserve"> год согласно приложению 23 к решению;</w:t>
      </w:r>
    </w:p>
    <w:p w:rsidR="00F372B7" w:rsidRPr="002F6EC1" w:rsidRDefault="00F372B7" w:rsidP="005B268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2) на плановый период </w:t>
      </w:r>
      <w:r w:rsidR="00FE54EB" w:rsidRPr="002F6EC1">
        <w:rPr>
          <w:rFonts w:ascii="Times New Roman" w:hAnsi="Times New Roman"/>
          <w:sz w:val="28"/>
          <w:szCs w:val="28"/>
        </w:rPr>
        <w:t>2022 и 2023</w:t>
      </w:r>
      <w:r w:rsidRPr="002F6EC1">
        <w:rPr>
          <w:rFonts w:ascii="Times New Roman" w:hAnsi="Times New Roman"/>
          <w:sz w:val="28"/>
          <w:szCs w:val="28"/>
        </w:rPr>
        <w:t xml:space="preserve"> годов согласно приложению 24 к решению.</w:t>
      </w:r>
    </w:p>
    <w:p w:rsidR="00F372B7" w:rsidRPr="002F6EC1" w:rsidRDefault="00F372B7" w:rsidP="005B2685">
      <w:pPr>
        <w:pStyle w:val="aa"/>
        <w:ind w:firstLine="567"/>
        <w:rPr>
          <w:color w:val="auto"/>
        </w:rPr>
      </w:pPr>
      <w:r w:rsidRPr="002F6EC1">
        <w:rPr>
          <w:color w:val="auto"/>
        </w:rPr>
        <w:t>Установить, что в случаях, предусмотренных государственными программами Ханты-Мансийского автономного округа - Югры, муниципальными программами Березовского района, реализация отдельных мероприятий может быть передана органам местного самоуправления городских, сельских поселений с предоставлением им иных межбюджетных трансфертов в порядке, установленном Правительством Ханты-Мансийского автономного округа - Югры, администрацией Березовского района.</w:t>
      </w:r>
    </w:p>
    <w:p w:rsidR="00F372B7" w:rsidRPr="002F6EC1" w:rsidRDefault="00F372B7" w:rsidP="005B2685">
      <w:pPr>
        <w:pStyle w:val="aa"/>
        <w:rPr>
          <w:color w:val="auto"/>
        </w:rPr>
      </w:pPr>
      <w:r w:rsidRPr="002F6EC1">
        <w:rPr>
          <w:color w:val="auto"/>
        </w:rPr>
        <w:t xml:space="preserve">5. Установить, что не использованные на 1 января </w:t>
      </w:r>
      <w:r w:rsidR="00FE54EB" w:rsidRPr="002F6EC1">
        <w:rPr>
          <w:color w:val="auto"/>
        </w:rPr>
        <w:t>2021</w:t>
      </w:r>
      <w:r w:rsidRPr="002F6EC1">
        <w:rPr>
          <w:color w:val="auto"/>
        </w:rPr>
        <w:t xml:space="preserve"> года остатки межбюджетных трансфертов, полученных бюджетами городских, сельских поселений из бюджета района в форме иных межбюджетных трансфертов, имеющих целевое назначение, подлежат возврату в бюджет района в </w:t>
      </w:r>
      <w:r w:rsidR="00FE54EB" w:rsidRPr="002F6EC1">
        <w:rPr>
          <w:color w:val="auto"/>
        </w:rPr>
        <w:t>2021</w:t>
      </w:r>
      <w:r w:rsidRPr="002F6EC1">
        <w:rPr>
          <w:color w:val="auto"/>
        </w:rPr>
        <w:t xml:space="preserve"> году:</w:t>
      </w:r>
    </w:p>
    <w:p w:rsidR="00F372B7" w:rsidRPr="002F6EC1" w:rsidRDefault="00F372B7" w:rsidP="005B2685">
      <w:pPr>
        <w:pStyle w:val="aa"/>
        <w:rPr>
          <w:color w:val="auto"/>
        </w:rPr>
      </w:pPr>
      <w:r w:rsidRPr="002F6EC1">
        <w:rPr>
          <w:color w:val="auto"/>
        </w:rPr>
        <w:t>- в течение первых 3 рабочих дней – средства федерального бюджета;</w:t>
      </w:r>
    </w:p>
    <w:p w:rsidR="00F372B7" w:rsidRPr="002F6EC1" w:rsidRDefault="00F372B7" w:rsidP="005B2685">
      <w:pPr>
        <w:pStyle w:val="aa"/>
        <w:rPr>
          <w:color w:val="auto"/>
        </w:rPr>
      </w:pPr>
      <w:r w:rsidRPr="002F6EC1">
        <w:rPr>
          <w:color w:val="auto"/>
        </w:rPr>
        <w:t>- в течение первых 10 рабочих дней – средства бюджета Ханты-Мансийского автономного округа – Югры.</w:t>
      </w:r>
    </w:p>
    <w:p w:rsidR="00F372B7" w:rsidRPr="002F6EC1" w:rsidRDefault="00F372B7" w:rsidP="00881F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6. Утвердить объем межбюджетных трансфертов, передаваемых бюджету района из бюджетов городских, сельских поселений на осуществление части полномочий по решению вопросов местного значения в соответствии с заключенными соглашениями на </w:t>
      </w:r>
      <w:r w:rsidR="00FE54EB" w:rsidRPr="002F6EC1">
        <w:rPr>
          <w:rFonts w:ascii="Times New Roman" w:hAnsi="Times New Roman"/>
          <w:sz w:val="28"/>
          <w:szCs w:val="28"/>
        </w:rPr>
        <w:t>2021</w:t>
      </w:r>
      <w:r w:rsidRPr="002F6EC1">
        <w:rPr>
          <w:rFonts w:ascii="Times New Roman" w:hAnsi="Times New Roman"/>
          <w:sz w:val="28"/>
          <w:szCs w:val="28"/>
        </w:rPr>
        <w:t xml:space="preserve"> год в сумме </w:t>
      </w:r>
      <w:r w:rsidR="00CF7BA0" w:rsidRPr="002F6EC1">
        <w:rPr>
          <w:rFonts w:ascii="Times New Roman" w:hAnsi="Times New Roman"/>
          <w:sz w:val="28"/>
          <w:szCs w:val="28"/>
        </w:rPr>
        <w:t>13 202,1</w:t>
      </w:r>
      <w:r w:rsidRPr="002F6EC1">
        <w:rPr>
          <w:rFonts w:ascii="Times New Roman" w:hAnsi="Times New Roman"/>
          <w:sz w:val="28"/>
          <w:szCs w:val="28"/>
        </w:rPr>
        <w:t xml:space="preserve"> тыс. рублей согласно приложению 25 к решению.</w:t>
      </w:r>
    </w:p>
    <w:p w:rsidR="00F372B7" w:rsidRPr="002F6EC1" w:rsidRDefault="00F372B7" w:rsidP="005B2685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F372B7" w:rsidRPr="002F6EC1" w:rsidRDefault="00F372B7" w:rsidP="005B2685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2F6EC1">
        <w:rPr>
          <w:rFonts w:ascii="Times New Roman" w:hAnsi="Times New Roman"/>
          <w:b/>
          <w:spacing w:val="-2"/>
          <w:sz w:val="28"/>
          <w:szCs w:val="28"/>
        </w:rPr>
        <w:t>Статья 6. Предоставление бюджетных кредитов</w:t>
      </w:r>
    </w:p>
    <w:p w:rsidR="00F372B7" w:rsidRPr="002F6EC1" w:rsidRDefault="00F372B7" w:rsidP="005B2685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pacing w:val="-2"/>
          <w:sz w:val="28"/>
          <w:szCs w:val="28"/>
        </w:rPr>
      </w:pPr>
    </w:p>
    <w:p w:rsidR="00F372B7" w:rsidRPr="002F6EC1" w:rsidRDefault="00F372B7" w:rsidP="00D46E6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2F6EC1">
        <w:rPr>
          <w:rFonts w:ascii="Times New Roman" w:hAnsi="Times New Roman"/>
          <w:sz w:val="28"/>
          <w:szCs w:val="28"/>
        </w:rPr>
        <w:t>В соответствии с Законом Ханты - Мансийского автономного округа – Югры от 22.02.2006 № 18-оз «О государственной финансовой поддержке досрочного завоза продукции (товаров) в районы и населенные пункты на территории Ханты - Мансийского автономного округа – Югры с ограниченными сроками завоза грузов» установить, что бюджетные кредиты из бюджета района предоставляются в пределах общего объема ассигнований, предусмотренных по источникам финансирования дефицита бюджета района для досрочного завоза</w:t>
      </w:r>
      <w:proofErr w:type="gramEnd"/>
      <w:r w:rsidRPr="002F6EC1">
        <w:rPr>
          <w:rFonts w:ascii="Times New Roman" w:hAnsi="Times New Roman"/>
          <w:sz w:val="28"/>
          <w:szCs w:val="28"/>
        </w:rPr>
        <w:t xml:space="preserve"> продукции (товаров) в связи с ограниченными сроками доставки на срок до одного года в общей сумме:</w:t>
      </w:r>
    </w:p>
    <w:p w:rsidR="00F372B7" w:rsidRPr="002F6EC1" w:rsidRDefault="00F372B7" w:rsidP="00D46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- на </w:t>
      </w:r>
      <w:r w:rsidR="00FE54EB" w:rsidRPr="002F6EC1">
        <w:rPr>
          <w:rFonts w:ascii="Times New Roman" w:hAnsi="Times New Roman"/>
          <w:sz w:val="28"/>
          <w:szCs w:val="28"/>
        </w:rPr>
        <w:t>2021</w:t>
      </w:r>
      <w:r w:rsidRPr="002F6EC1">
        <w:rPr>
          <w:rFonts w:ascii="Times New Roman" w:hAnsi="Times New Roman"/>
          <w:sz w:val="28"/>
          <w:szCs w:val="28"/>
        </w:rPr>
        <w:t xml:space="preserve"> год - до </w:t>
      </w:r>
      <w:r w:rsidR="008E6EF2" w:rsidRPr="002F6EC1">
        <w:rPr>
          <w:rFonts w:ascii="Times New Roman" w:hAnsi="Times New Roman"/>
          <w:sz w:val="28"/>
          <w:szCs w:val="28"/>
        </w:rPr>
        <w:t>349 5</w:t>
      </w:r>
      <w:r w:rsidR="002605CE" w:rsidRPr="002F6EC1">
        <w:rPr>
          <w:rFonts w:ascii="Times New Roman" w:hAnsi="Times New Roman"/>
          <w:sz w:val="28"/>
          <w:szCs w:val="28"/>
        </w:rPr>
        <w:t>46</w:t>
      </w:r>
      <w:r w:rsidR="008E6EF2" w:rsidRPr="002F6EC1">
        <w:rPr>
          <w:rFonts w:ascii="Times New Roman" w:hAnsi="Times New Roman"/>
          <w:sz w:val="28"/>
          <w:szCs w:val="28"/>
        </w:rPr>
        <w:t>,0</w:t>
      </w:r>
      <w:r w:rsidRPr="002F6EC1">
        <w:rPr>
          <w:rFonts w:ascii="Times New Roman" w:hAnsi="Times New Roman"/>
          <w:sz w:val="28"/>
          <w:szCs w:val="28"/>
        </w:rPr>
        <w:t xml:space="preserve"> тыс. рублей, в том числе на срок, выходящий за пределы финансового года, в сумме 1</w:t>
      </w:r>
      <w:r w:rsidR="008E6EF2" w:rsidRPr="002F6EC1">
        <w:rPr>
          <w:rFonts w:ascii="Times New Roman" w:hAnsi="Times New Roman"/>
          <w:sz w:val="28"/>
          <w:szCs w:val="28"/>
        </w:rPr>
        <w:t>50 977,1</w:t>
      </w:r>
      <w:r w:rsidRPr="002F6EC1">
        <w:rPr>
          <w:rFonts w:ascii="Times New Roman" w:hAnsi="Times New Roman"/>
          <w:sz w:val="28"/>
          <w:szCs w:val="28"/>
        </w:rPr>
        <w:t xml:space="preserve"> тыс. рублей;</w:t>
      </w:r>
    </w:p>
    <w:p w:rsidR="00F372B7" w:rsidRPr="002F6EC1" w:rsidRDefault="00F372B7" w:rsidP="00D46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>- на 202</w:t>
      </w:r>
      <w:r w:rsidR="008E6EF2" w:rsidRPr="002F6EC1">
        <w:rPr>
          <w:rFonts w:ascii="Times New Roman" w:hAnsi="Times New Roman"/>
          <w:sz w:val="28"/>
          <w:szCs w:val="28"/>
        </w:rPr>
        <w:t>2</w:t>
      </w:r>
      <w:r w:rsidRPr="002F6EC1">
        <w:rPr>
          <w:rFonts w:ascii="Times New Roman" w:hAnsi="Times New Roman"/>
          <w:sz w:val="28"/>
          <w:szCs w:val="28"/>
        </w:rPr>
        <w:t xml:space="preserve"> год - до </w:t>
      </w:r>
      <w:r w:rsidR="00965758" w:rsidRPr="002F6EC1">
        <w:rPr>
          <w:rFonts w:ascii="Times New Roman" w:hAnsi="Times New Roman"/>
          <w:sz w:val="28"/>
          <w:szCs w:val="28"/>
        </w:rPr>
        <w:t>3</w:t>
      </w:r>
      <w:r w:rsidR="008E6EF2" w:rsidRPr="002F6EC1">
        <w:rPr>
          <w:rFonts w:ascii="Times New Roman" w:hAnsi="Times New Roman"/>
          <w:sz w:val="28"/>
          <w:szCs w:val="28"/>
        </w:rPr>
        <w:t>67 023,3</w:t>
      </w:r>
      <w:r w:rsidRPr="002F6EC1">
        <w:rPr>
          <w:rFonts w:ascii="Times New Roman" w:hAnsi="Times New Roman"/>
          <w:sz w:val="28"/>
          <w:szCs w:val="28"/>
        </w:rPr>
        <w:t xml:space="preserve"> тыс. рублей, в том числе на срок, выходящий за пределы финансового года, в сумме 1</w:t>
      </w:r>
      <w:r w:rsidR="008E6EF2" w:rsidRPr="002F6EC1">
        <w:rPr>
          <w:rFonts w:ascii="Times New Roman" w:hAnsi="Times New Roman"/>
          <w:sz w:val="28"/>
          <w:szCs w:val="28"/>
        </w:rPr>
        <w:t>50 </w:t>
      </w:r>
      <w:r w:rsidR="00965758" w:rsidRPr="002F6EC1">
        <w:rPr>
          <w:rFonts w:ascii="Times New Roman" w:hAnsi="Times New Roman"/>
          <w:sz w:val="28"/>
          <w:szCs w:val="28"/>
        </w:rPr>
        <w:t>9</w:t>
      </w:r>
      <w:r w:rsidR="008E6EF2" w:rsidRPr="002F6EC1">
        <w:rPr>
          <w:rFonts w:ascii="Times New Roman" w:hAnsi="Times New Roman"/>
          <w:sz w:val="28"/>
          <w:szCs w:val="28"/>
        </w:rPr>
        <w:t>77,1</w:t>
      </w:r>
      <w:r w:rsidRPr="002F6EC1">
        <w:rPr>
          <w:rFonts w:ascii="Times New Roman" w:hAnsi="Times New Roman"/>
          <w:sz w:val="28"/>
          <w:szCs w:val="28"/>
        </w:rPr>
        <w:t xml:space="preserve"> тыс. рублей;</w:t>
      </w:r>
    </w:p>
    <w:p w:rsidR="00F372B7" w:rsidRPr="002F6EC1" w:rsidRDefault="00F372B7" w:rsidP="00D46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lastRenderedPageBreak/>
        <w:t>- на 202</w:t>
      </w:r>
      <w:r w:rsidR="008E6EF2" w:rsidRPr="002F6EC1">
        <w:rPr>
          <w:rFonts w:ascii="Times New Roman" w:hAnsi="Times New Roman"/>
          <w:sz w:val="28"/>
          <w:szCs w:val="28"/>
        </w:rPr>
        <w:t>3</w:t>
      </w:r>
      <w:r w:rsidRPr="002F6EC1">
        <w:rPr>
          <w:rFonts w:ascii="Times New Roman" w:hAnsi="Times New Roman"/>
          <w:sz w:val="28"/>
          <w:szCs w:val="28"/>
        </w:rPr>
        <w:t xml:space="preserve"> год - до </w:t>
      </w:r>
      <w:r w:rsidR="00965758" w:rsidRPr="002F6EC1">
        <w:rPr>
          <w:rFonts w:ascii="Times New Roman" w:hAnsi="Times New Roman"/>
          <w:sz w:val="28"/>
          <w:szCs w:val="28"/>
        </w:rPr>
        <w:t>3</w:t>
      </w:r>
      <w:r w:rsidR="008E6EF2" w:rsidRPr="002F6EC1">
        <w:rPr>
          <w:rFonts w:ascii="Times New Roman" w:hAnsi="Times New Roman"/>
          <w:sz w:val="28"/>
          <w:szCs w:val="28"/>
        </w:rPr>
        <w:t>85 374,5</w:t>
      </w:r>
      <w:r w:rsidRPr="002F6EC1">
        <w:rPr>
          <w:rFonts w:ascii="Times New Roman" w:hAnsi="Times New Roman"/>
          <w:sz w:val="28"/>
          <w:szCs w:val="28"/>
        </w:rPr>
        <w:t xml:space="preserve"> тыс. рублей, в том числе на срок, выходящий за пределы финансового года, в сумме 1</w:t>
      </w:r>
      <w:r w:rsidR="008E6EF2" w:rsidRPr="002F6EC1">
        <w:rPr>
          <w:rFonts w:ascii="Times New Roman" w:hAnsi="Times New Roman"/>
          <w:sz w:val="28"/>
          <w:szCs w:val="28"/>
        </w:rPr>
        <w:t>50 977,1</w:t>
      </w:r>
      <w:r w:rsidRPr="002F6EC1">
        <w:rPr>
          <w:rFonts w:ascii="Times New Roman" w:hAnsi="Times New Roman"/>
          <w:sz w:val="28"/>
          <w:szCs w:val="28"/>
        </w:rPr>
        <w:t xml:space="preserve"> тыс. рублей </w:t>
      </w:r>
    </w:p>
    <w:p w:rsidR="00F372B7" w:rsidRPr="002F6EC1" w:rsidRDefault="00F372B7" w:rsidP="00D46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Бюджетные кредиты предоставляются на условиях целевого использования, </w:t>
      </w:r>
      <w:proofErr w:type="spellStart"/>
      <w:r w:rsidRPr="002F6EC1">
        <w:rPr>
          <w:rFonts w:ascii="Times New Roman" w:hAnsi="Times New Roman"/>
          <w:sz w:val="28"/>
          <w:szCs w:val="28"/>
        </w:rPr>
        <w:t>возмездности</w:t>
      </w:r>
      <w:proofErr w:type="spellEnd"/>
      <w:r w:rsidRPr="002F6EC1">
        <w:rPr>
          <w:rFonts w:ascii="Times New Roman" w:hAnsi="Times New Roman"/>
          <w:sz w:val="28"/>
          <w:szCs w:val="28"/>
        </w:rPr>
        <w:t>, срочности, возвратности.</w:t>
      </w:r>
    </w:p>
    <w:p w:rsidR="00F372B7" w:rsidRPr="002F6EC1" w:rsidRDefault="00F372B7" w:rsidP="00D46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>Бюджетные кредиты предоставляются на условиях оплаты процентов за пользование кредитом в размере 0,1 процента годовых.</w:t>
      </w:r>
    </w:p>
    <w:p w:rsidR="00F372B7" w:rsidRPr="002F6EC1" w:rsidRDefault="00F372B7" w:rsidP="00D46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>Срок возврата бюджетных кредитов не может превышать один год с момента их выдачи.</w:t>
      </w:r>
    </w:p>
    <w:p w:rsidR="002605CE" w:rsidRPr="002F6EC1" w:rsidRDefault="00F372B7" w:rsidP="002605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2F6EC1">
        <w:rPr>
          <w:rFonts w:ascii="Times New Roman" w:hAnsi="Times New Roman"/>
          <w:sz w:val="28"/>
          <w:szCs w:val="28"/>
        </w:rPr>
        <w:t xml:space="preserve">Бюджетные кредиты могут быть предоставлены юридическим лицам, не имеющим </w:t>
      </w:r>
      <w:r w:rsidR="002605CE" w:rsidRPr="002F6EC1">
        <w:rPr>
          <w:rFonts w:ascii="Times New Roman" w:eastAsia="Calibri" w:hAnsi="Times New Roman"/>
          <w:sz w:val="28"/>
          <w:szCs w:val="28"/>
        </w:rPr>
        <w:t>просроченной (неурегулированной) задолженности по денежным обязательствам перед Березовским районом, а также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  <w:proofErr w:type="gramEnd"/>
    </w:p>
    <w:p w:rsidR="00F372B7" w:rsidRPr="002F6EC1" w:rsidRDefault="00F372B7" w:rsidP="00D46E65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2F6EC1">
        <w:rPr>
          <w:sz w:val="28"/>
          <w:szCs w:val="28"/>
        </w:rPr>
        <w:t>Бюджетный кредит предоставляется по письменному заявлению заемщика, направляемому в адрес администрации Березовского района.</w:t>
      </w:r>
    </w:p>
    <w:p w:rsidR="00F372B7" w:rsidRPr="002F6EC1" w:rsidRDefault="00F372B7" w:rsidP="00D46E65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2F6EC1">
        <w:rPr>
          <w:sz w:val="28"/>
          <w:szCs w:val="28"/>
        </w:rPr>
        <w:t>Перечень документов, прилагаемых к заявлению, а также порядок рассмотрения предоставления бюджетного кредита определяется нормативным правовым актом администрации Березовского района.</w:t>
      </w:r>
    </w:p>
    <w:p w:rsidR="00F372B7" w:rsidRPr="002F6EC1" w:rsidRDefault="00F372B7" w:rsidP="00D46E65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2F6EC1">
        <w:rPr>
          <w:sz w:val="28"/>
          <w:szCs w:val="28"/>
        </w:rPr>
        <w:t>Основанием для заключения договора является правовой акт администрации Березовского района о предоставлении бюджетных средств юридическим лицам с указанием заемщика, целей, сроков и условий предоставления бюджетного кредита.</w:t>
      </w:r>
    </w:p>
    <w:p w:rsidR="00F372B7" w:rsidRPr="002F6EC1" w:rsidRDefault="00F372B7" w:rsidP="00D46E65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2F6EC1">
        <w:rPr>
          <w:sz w:val="28"/>
          <w:szCs w:val="28"/>
        </w:rPr>
        <w:t>Целевое назначение предоставляемых бюджетных кредитов, условия и порядок их возврата, начисление и порядок уплаты процентов за пользование бюджетными средствами, ответственность заемщиков, а также иные обязательства сторон определяются договором бюджетного кредита в соответствии с законодательством Российской Федерации и муниципальными правовыми актами Березовского района.</w:t>
      </w:r>
    </w:p>
    <w:p w:rsidR="00F372B7" w:rsidRPr="002F6EC1" w:rsidRDefault="007A52ED" w:rsidP="00D46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>2</w:t>
      </w:r>
      <w:r w:rsidR="00F372B7" w:rsidRPr="002F6EC1">
        <w:rPr>
          <w:rFonts w:ascii="Times New Roman" w:hAnsi="Times New Roman"/>
          <w:sz w:val="28"/>
          <w:szCs w:val="28"/>
        </w:rPr>
        <w:t xml:space="preserve">. Установить, что в </w:t>
      </w:r>
      <w:r w:rsidR="00FE54EB" w:rsidRPr="002F6EC1">
        <w:rPr>
          <w:rFonts w:ascii="Times New Roman" w:hAnsi="Times New Roman"/>
          <w:sz w:val="28"/>
          <w:szCs w:val="28"/>
        </w:rPr>
        <w:t>2021</w:t>
      </w:r>
      <w:r w:rsidR="00F372B7" w:rsidRPr="002F6EC1">
        <w:rPr>
          <w:rFonts w:ascii="Times New Roman" w:hAnsi="Times New Roman"/>
          <w:sz w:val="28"/>
          <w:szCs w:val="28"/>
        </w:rPr>
        <w:t xml:space="preserve"> году бюджетные кредиты городским, сельским поселениям предоставляются из бюджета района в пределах общего объема ассигнований, предусмотренных по источникам финансирования дефицита бюджета района на эти цели, в сумме до 2 000 тыс. рублей на срок до одного года.</w:t>
      </w:r>
    </w:p>
    <w:p w:rsidR="00F372B7" w:rsidRPr="002F6EC1" w:rsidRDefault="00F372B7" w:rsidP="00D46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>Бюджетные кредиты городским, сельским поселениям предоставляются из бюджета района для следующих целей:</w:t>
      </w:r>
    </w:p>
    <w:p w:rsidR="00F372B7" w:rsidRPr="002F6EC1" w:rsidRDefault="00D46E65" w:rsidP="00D46E65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1) </w:t>
      </w:r>
      <w:r w:rsidR="00F372B7" w:rsidRPr="002F6EC1">
        <w:rPr>
          <w:rFonts w:ascii="Times New Roman" w:hAnsi="Times New Roman"/>
          <w:sz w:val="28"/>
          <w:szCs w:val="28"/>
        </w:rPr>
        <w:t>для частичного покрытия дефицитов бюджетов,</w:t>
      </w:r>
    </w:p>
    <w:p w:rsidR="00F372B7" w:rsidRPr="002F6EC1" w:rsidRDefault="00D46E65" w:rsidP="00D46E65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2) </w:t>
      </w:r>
      <w:r w:rsidR="00F372B7" w:rsidRPr="002F6EC1">
        <w:rPr>
          <w:rFonts w:ascii="Times New Roman" w:hAnsi="Times New Roman"/>
          <w:sz w:val="28"/>
          <w:szCs w:val="28"/>
        </w:rPr>
        <w:t>на покрытие временных кассовых разрывов, возникающих при исполнении местных бюджетов,</w:t>
      </w:r>
    </w:p>
    <w:p w:rsidR="00F372B7" w:rsidRPr="002F6EC1" w:rsidRDefault="00D46E65" w:rsidP="00D46E65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3) </w:t>
      </w:r>
      <w:r w:rsidR="00F372B7" w:rsidRPr="002F6EC1">
        <w:rPr>
          <w:rFonts w:ascii="Times New Roman" w:hAnsi="Times New Roman"/>
          <w:sz w:val="28"/>
          <w:szCs w:val="28"/>
        </w:rPr>
        <w:t>на покрытие расходов, связанных с ликвидацией последствий стихийных бедствий и чрезвычайных ситуаций.</w:t>
      </w:r>
    </w:p>
    <w:p w:rsidR="00F372B7" w:rsidRPr="002F6EC1" w:rsidRDefault="00F372B7" w:rsidP="00D46E65">
      <w:pPr>
        <w:pStyle w:val="3"/>
        <w:ind w:firstLine="709"/>
        <w:rPr>
          <w:szCs w:val="28"/>
        </w:rPr>
      </w:pPr>
      <w:r w:rsidRPr="002F6EC1">
        <w:rPr>
          <w:szCs w:val="28"/>
        </w:rPr>
        <w:t xml:space="preserve">Бюджетные кредиты предоставляются на условиях целевого использования, </w:t>
      </w:r>
      <w:proofErr w:type="spellStart"/>
      <w:r w:rsidRPr="002F6EC1">
        <w:rPr>
          <w:szCs w:val="28"/>
        </w:rPr>
        <w:t>возмездности</w:t>
      </w:r>
      <w:proofErr w:type="spellEnd"/>
      <w:r w:rsidRPr="002F6EC1">
        <w:rPr>
          <w:szCs w:val="28"/>
        </w:rPr>
        <w:t xml:space="preserve"> (по процентным кредитам), срочности, возвратности.</w:t>
      </w:r>
    </w:p>
    <w:p w:rsidR="00F372B7" w:rsidRPr="002F6EC1" w:rsidRDefault="00F372B7" w:rsidP="00D46E65">
      <w:pPr>
        <w:spacing w:after="0" w:line="240" w:lineRule="auto"/>
        <w:ind w:firstLine="709"/>
        <w:jc w:val="both"/>
        <w:rPr>
          <w:rStyle w:val="a3"/>
          <w:b w:val="0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Городские, сельские поселения </w:t>
      </w:r>
      <w:r w:rsidRPr="002F6EC1">
        <w:rPr>
          <w:rStyle w:val="a3"/>
          <w:b w:val="0"/>
          <w:sz w:val="28"/>
          <w:szCs w:val="28"/>
        </w:rPr>
        <w:t>не предоставляют обеспечение исполнения обязательств по возврату бюджетных кредитов.</w:t>
      </w:r>
    </w:p>
    <w:p w:rsidR="008914A7" w:rsidRPr="002F6EC1" w:rsidRDefault="008914A7" w:rsidP="00D46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Бюджетные кредиты городским, сельским поселениям для частичного покрытия дефицитов бюджетов и покрытия временных кассовых разрывов, </w:t>
      </w:r>
      <w:r w:rsidRPr="002F6EC1">
        <w:rPr>
          <w:rFonts w:ascii="Times New Roman" w:hAnsi="Times New Roman"/>
          <w:sz w:val="28"/>
          <w:szCs w:val="28"/>
        </w:rPr>
        <w:lastRenderedPageBreak/>
        <w:t xml:space="preserve">возникающих при исполнении бюджетов поселений, </w:t>
      </w:r>
      <w:r w:rsidRPr="002F6EC1">
        <w:rPr>
          <w:rFonts w:ascii="Times New Roman" w:hAnsi="Times New Roman"/>
          <w:spacing w:val="-4"/>
          <w:sz w:val="28"/>
          <w:szCs w:val="28"/>
        </w:rPr>
        <w:t xml:space="preserve">предоставляются на условиях оплаты процентов за пользование кредитом </w:t>
      </w:r>
      <w:r w:rsidRPr="002F6EC1">
        <w:rPr>
          <w:rFonts w:ascii="Times New Roman" w:hAnsi="Times New Roman"/>
          <w:sz w:val="28"/>
          <w:szCs w:val="28"/>
        </w:rPr>
        <w:t>в размере 0,1 процента годовых.</w:t>
      </w:r>
    </w:p>
    <w:p w:rsidR="00F372B7" w:rsidRPr="002F6EC1" w:rsidRDefault="00F372B7" w:rsidP="00D46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>Бюджетные кредиты городским, сельским поселениям на покрытие расходов местных бюджетов, связанных с ликвидацией последствий стихийных бедствий и чрезвычайных ситуаций, предоставляются по ставке 0 процентов.</w:t>
      </w:r>
    </w:p>
    <w:p w:rsidR="00F372B7" w:rsidRPr="002F6EC1" w:rsidRDefault="00F372B7" w:rsidP="00D46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>Срок возврата городскими, сельскими поселениями бюджетных кредитов не может превышать один год с момента их выдачи.</w:t>
      </w:r>
    </w:p>
    <w:p w:rsidR="00F372B7" w:rsidRPr="002F6EC1" w:rsidRDefault="00F372B7" w:rsidP="00D46E65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2F6EC1">
        <w:rPr>
          <w:sz w:val="28"/>
          <w:szCs w:val="28"/>
        </w:rPr>
        <w:t>Бюджетные кредиты могут быть предоставлены городским, сельским поселениям, не имеющим просроченной задолженности по ранее предоставленным на возвратной основе бюджетным средствам.</w:t>
      </w:r>
    </w:p>
    <w:p w:rsidR="00F372B7" w:rsidRPr="002F6EC1" w:rsidRDefault="00F372B7" w:rsidP="00D46E65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2F6EC1">
        <w:rPr>
          <w:sz w:val="28"/>
          <w:szCs w:val="28"/>
        </w:rPr>
        <w:t>Бюджетный кредит предоставляется по письменному заявлению заемщика, направляемому в адрес администрации Березовского района.</w:t>
      </w:r>
    </w:p>
    <w:p w:rsidR="00F372B7" w:rsidRPr="00B45F0D" w:rsidRDefault="00F372B7" w:rsidP="00D46E65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2F6EC1">
        <w:rPr>
          <w:sz w:val="28"/>
          <w:szCs w:val="28"/>
        </w:rPr>
        <w:t xml:space="preserve">Перечень документов, прилагаемых к заявлению, а также порядок предоставления бюджетного кредита, </w:t>
      </w:r>
      <w:r w:rsidRPr="00B45F0D">
        <w:rPr>
          <w:sz w:val="28"/>
          <w:szCs w:val="28"/>
        </w:rPr>
        <w:t>использование и возврат определяется нормативным правовым актом администрации Березовского района.</w:t>
      </w:r>
    </w:p>
    <w:p w:rsidR="00F372B7" w:rsidRPr="002F6EC1" w:rsidRDefault="00F372B7" w:rsidP="00D46E65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B45F0D">
        <w:rPr>
          <w:sz w:val="28"/>
          <w:szCs w:val="28"/>
        </w:rPr>
        <w:t>Основанием для заключения договора является право</w:t>
      </w:r>
      <w:r w:rsidR="00B05D2B" w:rsidRPr="00B45F0D">
        <w:rPr>
          <w:sz w:val="28"/>
          <w:szCs w:val="28"/>
        </w:rPr>
        <w:t>во</w:t>
      </w:r>
      <w:r w:rsidRPr="00B45F0D">
        <w:rPr>
          <w:sz w:val="28"/>
          <w:szCs w:val="28"/>
        </w:rPr>
        <w:t>й акт администрации Березовского района о предоставлении бюджетных средств городским, сельским поселениям с указанием заемщика, целей, сроков и условий предоставления бюджетного кредита, за исключением договора на покрытие временного кассового разрыва, возникающего при исполнении местного бюджета, основанием, для заключения которого является решение Комитета по финансам администрации Березовского района</w:t>
      </w:r>
      <w:r w:rsidRPr="002F6EC1">
        <w:rPr>
          <w:sz w:val="28"/>
          <w:szCs w:val="28"/>
        </w:rPr>
        <w:t>.</w:t>
      </w:r>
      <w:proofErr w:type="gramEnd"/>
    </w:p>
    <w:p w:rsidR="007A52ED" w:rsidRPr="002F6EC1" w:rsidRDefault="007A52ED" w:rsidP="007A52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EC1">
        <w:rPr>
          <w:rFonts w:ascii="Times New Roman" w:hAnsi="Times New Roman" w:cs="Times New Roman"/>
          <w:sz w:val="28"/>
          <w:szCs w:val="28"/>
        </w:rPr>
        <w:t xml:space="preserve">3. Установить, что администрация Березовского района вправе производить реструктуризацию денежных обязательств (задолженность по бюджетным кредитам) перед бюджетом Березовского района. </w:t>
      </w:r>
    </w:p>
    <w:p w:rsidR="007A52ED" w:rsidRPr="002F6EC1" w:rsidRDefault="007A52ED" w:rsidP="007A52ED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2F6EC1">
        <w:rPr>
          <w:sz w:val="28"/>
          <w:szCs w:val="28"/>
        </w:rPr>
        <w:t>Администрация Березовского района вправе принимать решение о реструктуризации денежных обязательств (задолженности по бюджетным кредитам) в части предоставления отсрочки по возврату основной суммы долга бюджетного кредита, на срок, не выходящий за пределы текущего финансового года.</w:t>
      </w:r>
    </w:p>
    <w:p w:rsidR="007A52ED" w:rsidRPr="002F6EC1" w:rsidRDefault="007A52ED" w:rsidP="007A52ED">
      <w:pPr>
        <w:pStyle w:val="aa"/>
        <w:rPr>
          <w:color w:val="auto"/>
        </w:rPr>
      </w:pPr>
      <w:r w:rsidRPr="002F6EC1">
        <w:rPr>
          <w:color w:val="auto"/>
        </w:rPr>
        <w:t>Правила (основания, условия и порядок) реструктуризации денежных обязательств (задолженности по бюджетным кредитам) в соответствии с настоящей статьей и законодательством Российской Федерации определяется нормативным правовым актом администрации Березовского района.</w:t>
      </w:r>
    </w:p>
    <w:p w:rsidR="00F372B7" w:rsidRPr="002F6EC1" w:rsidRDefault="00F372B7" w:rsidP="003D5DD4">
      <w:pPr>
        <w:pStyle w:val="a4"/>
        <w:spacing w:after="0" w:line="240" w:lineRule="auto"/>
        <w:jc w:val="both"/>
        <w:rPr>
          <w:sz w:val="28"/>
          <w:szCs w:val="28"/>
        </w:rPr>
      </w:pPr>
    </w:p>
    <w:p w:rsidR="00F372B7" w:rsidRPr="002F6EC1" w:rsidRDefault="00F372B7" w:rsidP="005B2685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2F6EC1">
        <w:rPr>
          <w:rFonts w:ascii="Times New Roman" w:hAnsi="Times New Roman"/>
          <w:b/>
          <w:sz w:val="28"/>
          <w:szCs w:val="28"/>
        </w:rPr>
        <w:t>Статья 7</w:t>
      </w:r>
      <w:r w:rsidRPr="002F6EC1">
        <w:rPr>
          <w:rFonts w:ascii="Times New Roman" w:hAnsi="Times New Roman"/>
          <w:b/>
          <w:spacing w:val="-2"/>
          <w:sz w:val="28"/>
          <w:szCs w:val="28"/>
        </w:rPr>
        <w:t xml:space="preserve">. Муниципальные </w:t>
      </w:r>
      <w:r w:rsidR="00433213" w:rsidRPr="002F6EC1">
        <w:rPr>
          <w:rFonts w:ascii="Times New Roman" w:hAnsi="Times New Roman"/>
          <w:b/>
          <w:spacing w:val="-2"/>
          <w:sz w:val="28"/>
          <w:szCs w:val="28"/>
        </w:rPr>
        <w:t xml:space="preserve">внутренние </w:t>
      </w:r>
      <w:r w:rsidRPr="002F6EC1">
        <w:rPr>
          <w:rFonts w:ascii="Times New Roman" w:hAnsi="Times New Roman"/>
          <w:b/>
          <w:spacing w:val="-2"/>
          <w:sz w:val="28"/>
          <w:szCs w:val="28"/>
        </w:rPr>
        <w:t>заимствования</w:t>
      </w:r>
      <w:r w:rsidR="005D6DD5" w:rsidRPr="002F6EC1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2F6EC1">
        <w:rPr>
          <w:rFonts w:ascii="Times New Roman" w:hAnsi="Times New Roman"/>
          <w:b/>
          <w:spacing w:val="-2"/>
          <w:sz w:val="28"/>
          <w:szCs w:val="28"/>
        </w:rPr>
        <w:t>Березовского района</w:t>
      </w:r>
    </w:p>
    <w:p w:rsidR="00F372B7" w:rsidRPr="002F6EC1" w:rsidRDefault="00F372B7" w:rsidP="005B2685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F372B7" w:rsidRPr="002F6EC1" w:rsidRDefault="00433213" w:rsidP="004332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1. </w:t>
      </w:r>
      <w:r w:rsidR="00484AB9" w:rsidRPr="002F6EC1">
        <w:rPr>
          <w:rFonts w:ascii="Times New Roman" w:hAnsi="Times New Roman"/>
          <w:sz w:val="28"/>
          <w:szCs w:val="28"/>
        </w:rPr>
        <w:t>Утвердить п</w:t>
      </w:r>
      <w:r w:rsidR="00F372B7" w:rsidRPr="002F6EC1">
        <w:rPr>
          <w:rFonts w:ascii="Times New Roman" w:hAnsi="Times New Roman"/>
          <w:sz w:val="28"/>
          <w:szCs w:val="28"/>
        </w:rPr>
        <w:t xml:space="preserve">рограммы муниципальных </w:t>
      </w:r>
      <w:r w:rsidRPr="002F6EC1">
        <w:rPr>
          <w:rFonts w:ascii="Times New Roman" w:hAnsi="Times New Roman"/>
          <w:sz w:val="28"/>
          <w:szCs w:val="28"/>
        </w:rPr>
        <w:t xml:space="preserve">внутренних </w:t>
      </w:r>
      <w:r w:rsidR="00F372B7" w:rsidRPr="002F6EC1">
        <w:rPr>
          <w:rFonts w:ascii="Times New Roman" w:hAnsi="Times New Roman"/>
          <w:sz w:val="28"/>
          <w:szCs w:val="28"/>
        </w:rPr>
        <w:t>заимствований Березовского района:</w:t>
      </w:r>
    </w:p>
    <w:p w:rsidR="00F372B7" w:rsidRPr="002F6EC1" w:rsidRDefault="00433213" w:rsidP="004332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1) </w:t>
      </w:r>
      <w:r w:rsidR="00F372B7" w:rsidRPr="002F6EC1">
        <w:rPr>
          <w:rFonts w:ascii="Times New Roman" w:hAnsi="Times New Roman"/>
          <w:sz w:val="28"/>
          <w:szCs w:val="28"/>
        </w:rPr>
        <w:t xml:space="preserve">на </w:t>
      </w:r>
      <w:r w:rsidR="00FE54EB" w:rsidRPr="002F6EC1">
        <w:rPr>
          <w:rFonts w:ascii="Times New Roman" w:hAnsi="Times New Roman"/>
          <w:sz w:val="28"/>
          <w:szCs w:val="28"/>
        </w:rPr>
        <w:t>2021</w:t>
      </w:r>
      <w:r w:rsidR="00F372B7" w:rsidRPr="002F6EC1">
        <w:rPr>
          <w:rFonts w:ascii="Times New Roman" w:hAnsi="Times New Roman"/>
          <w:sz w:val="28"/>
          <w:szCs w:val="28"/>
        </w:rPr>
        <w:t xml:space="preserve"> год согласно приложению 26 к решению;</w:t>
      </w:r>
    </w:p>
    <w:p w:rsidR="00F372B7" w:rsidRPr="002F6EC1" w:rsidRDefault="00433213" w:rsidP="004332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2) </w:t>
      </w:r>
      <w:r w:rsidR="00F372B7" w:rsidRPr="002F6EC1">
        <w:rPr>
          <w:rFonts w:ascii="Times New Roman" w:hAnsi="Times New Roman"/>
          <w:sz w:val="28"/>
          <w:szCs w:val="28"/>
        </w:rPr>
        <w:t xml:space="preserve">на плановый период </w:t>
      </w:r>
      <w:r w:rsidR="00FE54EB" w:rsidRPr="002F6EC1">
        <w:rPr>
          <w:rFonts w:ascii="Times New Roman" w:hAnsi="Times New Roman"/>
          <w:sz w:val="28"/>
          <w:szCs w:val="28"/>
        </w:rPr>
        <w:t xml:space="preserve">2022 и 2023 </w:t>
      </w:r>
      <w:r w:rsidR="00F372B7" w:rsidRPr="002F6EC1">
        <w:rPr>
          <w:rFonts w:ascii="Times New Roman" w:hAnsi="Times New Roman"/>
          <w:sz w:val="28"/>
          <w:szCs w:val="28"/>
        </w:rPr>
        <w:t>годов согласно приложению 27 к решению.</w:t>
      </w:r>
    </w:p>
    <w:p w:rsidR="00F372B7" w:rsidRPr="002F6EC1" w:rsidRDefault="00F372B7" w:rsidP="005B26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72B7" w:rsidRPr="002F6EC1" w:rsidRDefault="00F372B7" w:rsidP="005B2685">
      <w:pPr>
        <w:spacing w:after="0" w:line="240" w:lineRule="auto"/>
        <w:ind w:firstLine="567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2F6EC1">
        <w:rPr>
          <w:rFonts w:ascii="Times New Roman" w:hAnsi="Times New Roman"/>
          <w:b/>
          <w:sz w:val="28"/>
          <w:szCs w:val="28"/>
        </w:rPr>
        <w:t>Статья 8</w:t>
      </w:r>
      <w:r w:rsidRPr="002F6EC1">
        <w:rPr>
          <w:rFonts w:ascii="Times New Roman" w:hAnsi="Times New Roman"/>
          <w:b/>
          <w:spacing w:val="-2"/>
          <w:sz w:val="28"/>
          <w:szCs w:val="28"/>
        </w:rPr>
        <w:t>. Отдельные операции по источникам</w:t>
      </w:r>
      <w:r w:rsidR="00A91A92" w:rsidRPr="002F6EC1">
        <w:rPr>
          <w:rFonts w:ascii="Times New Roman" w:hAnsi="Times New Roman"/>
          <w:b/>
          <w:spacing w:val="-2"/>
          <w:sz w:val="28"/>
          <w:szCs w:val="28"/>
        </w:rPr>
        <w:t xml:space="preserve"> внутреннего</w:t>
      </w:r>
      <w:r w:rsidRPr="002F6EC1">
        <w:rPr>
          <w:rFonts w:ascii="Times New Roman" w:hAnsi="Times New Roman"/>
          <w:b/>
          <w:spacing w:val="-2"/>
          <w:sz w:val="28"/>
          <w:szCs w:val="28"/>
        </w:rPr>
        <w:t xml:space="preserve"> финансирования</w:t>
      </w:r>
      <w:r w:rsidRPr="002F6EC1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6EC1">
        <w:rPr>
          <w:rFonts w:ascii="Times New Roman" w:hAnsi="Times New Roman"/>
          <w:b/>
          <w:spacing w:val="-2"/>
          <w:sz w:val="28"/>
          <w:szCs w:val="28"/>
        </w:rPr>
        <w:t>дефицита бюджета Березовского района</w:t>
      </w:r>
    </w:p>
    <w:p w:rsidR="00F372B7" w:rsidRPr="002F6EC1" w:rsidRDefault="00F372B7" w:rsidP="005B268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F372B7" w:rsidRPr="002F6EC1" w:rsidRDefault="00837538" w:rsidP="00837538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lastRenderedPageBreak/>
        <w:t xml:space="preserve">1. </w:t>
      </w:r>
      <w:r w:rsidR="00F372B7" w:rsidRPr="002F6EC1">
        <w:rPr>
          <w:rFonts w:ascii="Times New Roman" w:hAnsi="Times New Roman"/>
          <w:sz w:val="28"/>
          <w:szCs w:val="28"/>
        </w:rPr>
        <w:t xml:space="preserve">Утвердить источники </w:t>
      </w:r>
      <w:r w:rsidR="005D6DD5" w:rsidRPr="002F6EC1">
        <w:rPr>
          <w:rFonts w:ascii="Times New Roman" w:hAnsi="Times New Roman"/>
          <w:sz w:val="28"/>
          <w:szCs w:val="28"/>
        </w:rPr>
        <w:t xml:space="preserve">внутреннего </w:t>
      </w:r>
      <w:r w:rsidR="00F372B7" w:rsidRPr="002F6EC1">
        <w:rPr>
          <w:rFonts w:ascii="Times New Roman" w:hAnsi="Times New Roman"/>
          <w:sz w:val="28"/>
          <w:szCs w:val="28"/>
        </w:rPr>
        <w:t>финансирования дефицита бюджета района:</w:t>
      </w:r>
    </w:p>
    <w:p w:rsidR="00F372B7" w:rsidRPr="002F6EC1" w:rsidRDefault="00F372B7" w:rsidP="00837538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1) на </w:t>
      </w:r>
      <w:r w:rsidR="00FE54EB" w:rsidRPr="002F6EC1">
        <w:rPr>
          <w:rFonts w:ascii="Times New Roman" w:hAnsi="Times New Roman"/>
          <w:sz w:val="28"/>
          <w:szCs w:val="28"/>
        </w:rPr>
        <w:t>2021</w:t>
      </w:r>
      <w:r w:rsidRPr="002F6EC1">
        <w:rPr>
          <w:rFonts w:ascii="Times New Roman" w:hAnsi="Times New Roman"/>
          <w:sz w:val="28"/>
          <w:szCs w:val="28"/>
        </w:rPr>
        <w:t xml:space="preserve"> год согласно приложению </w:t>
      </w:r>
      <w:r w:rsidR="008B2745" w:rsidRPr="002F6EC1">
        <w:rPr>
          <w:rFonts w:ascii="Times New Roman" w:hAnsi="Times New Roman"/>
          <w:sz w:val="28"/>
          <w:szCs w:val="28"/>
        </w:rPr>
        <w:t>28</w:t>
      </w:r>
      <w:r w:rsidRPr="002F6EC1">
        <w:rPr>
          <w:rFonts w:ascii="Times New Roman" w:hAnsi="Times New Roman"/>
          <w:sz w:val="28"/>
          <w:szCs w:val="28"/>
        </w:rPr>
        <w:t xml:space="preserve"> к решению;</w:t>
      </w:r>
    </w:p>
    <w:p w:rsidR="00F372B7" w:rsidRPr="002F6EC1" w:rsidRDefault="00F372B7" w:rsidP="008375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2) на плановый период </w:t>
      </w:r>
      <w:r w:rsidR="00FE54EB" w:rsidRPr="002F6EC1">
        <w:rPr>
          <w:rFonts w:ascii="Times New Roman" w:hAnsi="Times New Roman"/>
          <w:sz w:val="28"/>
          <w:szCs w:val="28"/>
        </w:rPr>
        <w:t>2022 и 2023</w:t>
      </w:r>
      <w:r w:rsidRPr="002F6EC1">
        <w:rPr>
          <w:rFonts w:ascii="Times New Roman" w:hAnsi="Times New Roman"/>
          <w:sz w:val="28"/>
          <w:szCs w:val="28"/>
        </w:rPr>
        <w:t xml:space="preserve"> годов согласно приложению </w:t>
      </w:r>
      <w:r w:rsidR="008B2745" w:rsidRPr="002F6EC1">
        <w:rPr>
          <w:rFonts w:ascii="Times New Roman" w:hAnsi="Times New Roman"/>
          <w:sz w:val="28"/>
          <w:szCs w:val="28"/>
        </w:rPr>
        <w:t>29</w:t>
      </w:r>
      <w:r w:rsidRPr="002F6EC1">
        <w:rPr>
          <w:rFonts w:ascii="Times New Roman" w:hAnsi="Times New Roman"/>
          <w:sz w:val="28"/>
          <w:szCs w:val="28"/>
        </w:rPr>
        <w:t xml:space="preserve"> к решению.</w:t>
      </w:r>
    </w:p>
    <w:p w:rsidR="00F372B7" w:rsidRPr="002F6EC1" w:rsidRDefault="00F372B7" w:rsidP="005B268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372B7" w:rsidRPr="002F6EC1" w:rsidRDefault="00F372B7" w:rsidP="005B268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F6EC1">
        <w:rPr>
          <w:rFonts w:ascii="Times New Roman" w:hAnsi="Times New Roman"/>
          <w:b/>
          <w:sz w:val="28"/>
          <w:szCs w:val="28"/>
        </w:rPr>
        <w:t>Статья 9</w:t>
      </w:r>
      <w:r w:rsidRPr="002F6EC1">
        <w:rPr>
          <w:rFonts w:ascii="Times New Roman" w:hAnsi="Times New Roman"/>
          <w:b/>
          <w:spacing w:val="-2"/>
          <w:sz w:val="28"/>
          <w:szCs w:val="28"/>
        </w:rPr>
        <w:t>. Особенности исполнения бюджета Березовского района</w:t>
      </w:r>
    </w:p>
    <w:p w:rsidR="00F372B7" w:rsidRPr="002F6EC1" w:rsidRDefault="00F372B7" w:rsidP="005B268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F372B7" w:rsidRPr="002F6EC1" w:rsidRDefault="00F372B7" w:rsidP="005B2685">
      <w:pPr>
        <w:pStyle w:val="aa"/>
        <w:rPr>
          <w:color w:val="auto"/>
        </w:rPr>
      </w:pPr>
      <w:r w:rsidRPr="002F6EC1">
        <w:rPr>
          <w:color w:val="auto"/>
        </w:rPr>
        <w:t xml:space="preserve">1. </w:t>
      </w:r>
      <w:proofErr w:type="gramStart"/>
      <w:r w:rsidRPr="002F6EC1">
        <w:rPr>
          <w:color w:val="auto"/>
        </w:rPr>
        <w:t>Комитет по финансам администрации Березовского района в соответствии с пунктом 2 статьи 20 Бюджетного кодекса Российской Федерации в случаях изменения состава и (или) функций главных админис</w:t>
      </w:r>
      <w:r w:rsidR="001F1CFC" w:rsidRPr="002F6EC1">
        <w:rPr>
          <w:color w:val="auto"/>
        </w:rPr>
        <w:t>траторов доходов бюджета, а так</w:t>
      </w:r>
      <w:r w:rsidRPr="002F6EC1">
        <w:rPr>
          <w:color w:val="auto"/>
        </w:rPr>
        <w:t>же изменения принципов назначения и присвоения структуры кодов классификации доходов вправе вносить изменения в перечень главных администраторов доходов бюджета района, а также в состав закрепленных за ними кодов классификации доходов бюджета</w:t>
      </w:r>
      <w:proofErr w:type="gramEnd"/>
      <w:r w:rsidRPr="002F6EC1">
        <w:rPr>
          <w:color w:val="auto"/>
        </w:rPr>
        <w:t xml:space="preserve"> на основании </w:t>
      </w:r>
      <w:r w:rsidR="001F1CFC" w:rsidRPr="002F6EC1">
        <w:rPr>
          <w:color w:val="auto"/>
        </w:rPr>
        <w:t xml:space="preserve">нормативного </w:t>
      </w:r>
      <w:r w:rsidRPr="002F6EC1">
        <w:rPr>
          <w:color w:val="auto"/>
        </w:rPr>
        <w:t xml:space="preserve">правового акта Комитета по финансам </w:t>
      </w:r>
      <w:r w:rsidR="001F1CFC" w:rsidRPr="002F6EC1">
        <w:rPr>
          <w:color w:val="auto"/>
        </w:rPr>
        <w:t xml:space="preserve">администрации Березовского района </w:t>
      </w:r>
      <w:r w:rsidRPr="002F6EC1">
        <w:rPr>
          <w:color w:val="auto"/>
        </w:rPr>
        <w:t>без внесения изменений в настоящее решение.</w:t>
      </w:r>
    </w:p>
    <w:p w:rsidR="00F372B7" w:rsidRPr="002F6EC1" w:rsidRDefault="00F372B7" w:rsidP="005B2685">
      <w:pPr>
        <w:pStyle w:val="aa"/>
        <w:rPr>
          <w:color w:val="auto"/>
        </w:rPr>
      </w:pPr>
      <w:r w:rsidRPr="002F6EC1">
        <w:rPr>
          <w:color w:val="auto"/>
        </w:rPr>
        <w:t xml:space="preserve">2. </w:t>
      </w:r>
      <w:proofErr w:type="gramStart"/>
      <w:r w:rsidRPr="002F6EC1">
        <w:rPr>
          <w:color w:val="auto"/>
        </w:rPr>
        <w:t>Комитет по финансам администрации Березовского района в соответствии с пунктом 2 статьи 23 Бюджетного кодекса Российской Федерации в случаях изменения состава и (или) функций главных администраторов источников финанси</w:t>
      </w:r>
      <w:r w:rsidR="001F1CFC" w:rsidRPr="002F6EC1">
        <w:rPr>
          <w:color w:val="auto"/>
        </w:rPr>
        <w:t>рования дефицита бюджета, а так</w:t>
      </w:r>
      <w:r w:rsidRPr="002F6EC1">
        <w:rPr>
          <w:color w:val="auto"/>
        </w:rPr>
        <w:t>же изменения принципов назначения и присвоения структуры кодов классификации источников финансирования дефицитов бюджетов вправе вносить изменения в перечень главных администраторов источников финансирования дефицита бюджета района и в состав закрепленных</w:t>
      </w:r>
      <w:proofErr w:type="gramEnd"/>
      <w:r w:rsidRPr="002F6EC1">
        <w:rPr>
          <w:color w:val="auto"/>
        </w:rPr>
        <w:t xml:space="preserve"> за ними кодов </w:t>
      </w:r>
      <w:proofErr w:type="gramStart"/>
      <w:r w:rsidRPr="002F6EC1">
        <w:rPr>
          <w:color w:val="auto"/>
        </w:rPr>
        <w:t>классификации источников финансирования дефицита бюджета</w:t>
      </w:r>
      <w:proofErr w:type="gramEnd"/>
      <w:r w:rsidRPr="002F6EC1">
        <w:rPr>
          <w:color w:val="auto"/>
        </w:rPr>
        <w:t xml:space="preserve"> на основании </w:t>
      </w:r>
      <w:r w:rsidR="001F1CFC" w:rsidRPr="002F6EC1">
        <w:rPr>
          <w:color w:val="auto"/>
        </w:rPr>
        <w:t xml:space="preserve">нормативного </w:t>
      </w:r>
      <w:r w:rsidRPr="002F6EC1">
        <w:rPr>
          <w:color w:val="auto"/>
        </w:rPr>
        <w:t xml:space="preserve">правового акта Комитета по финансам </w:t>
      </w:r>
      <w:r w:rsidR="001F1CFC" w:rsidRPr="002F6EC1">
        <w:rPr>
          <w:color w:val="auto"/>
        </w:rPr>
        <w:t xml:space="preserve">администрации Березовского района </w:t>
      </w:r>
      <w:r w:rsidRPr="002F6EC1">
        <w:rPr>
          <w:color w:val="auto"/>
        </w:rPr>
        <w:t>без внесения изменений в настоящее решение.</w:t>
      </w:r>
    </w:p>
    <w:p w:rsidR="00F372B7" w:rsidRPr="003E4F28" w:rsidRDefault="00F372B7" w:rsidP="004D72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2F6EC1">
        <w:rPr>
          <w:rFonts w:ascii="Times New Roman" w:hAnsi="Times New Roman"/>
          <w:sz w:val="28"/>
          <w:szCs w:val="28"/>
        </w:rPr>
        <w:t xml:space="preserve">Комитет по финансам администрации Березовского района </w:t>
      </w:r>
      <w:r w:rsidRPr="002F6EC1">
        <w:rPr>
          <w:rFonts w:ascii="Times New Roman" w:hAnsi="Times New Roman"/>
          <w:spacing w:val="-4"/>
          <w:sz w:val="28"/>
          <w:szCs w:val="28"/>
        </w:rPr>
        <w:t xml:space="preserve">в соответствии с пунктом 8 статьи 217 Бюджетного кодекса Российской Федерации, пунктом 9 статьи 3 </w:t>
      </w:r>
      <w:r w:rsidRPr="002F6EC1">
        <w:rPr>
          <w:rFonts w:ascii="Times New Roman" w:hAnsi="Times New Roman"/>
          <w:bCs/>
          <w:sz w:val="28"/>
          <w:szCs w:val="28"/>
        </w:rPr>
        <w:t>Положения об отдельных вопросах организации и осуществления бюджетного процесса в Березовском районе,</w:t>
      </w:r>
      <w:r w:rsidRPr="002F6EC1">
        <w:rPr>
          <w:rFonts w:ascii="Times New Roman" w:hAnsi="Times New Roman"/>
          <w:spacing w:val="-4"/>
          <w:sz w:val="28"/>
          <w:szCs w:val="28"/>
        </w:rPr>
        <w:t xml:space="preserve"> вправе вносить в </w:t>
      </w:r>
      <w:r w:rsidR="00FE54EB" w:rsidRPr="002F6EC1">
        <w:rPr>
          <w:rFonts w:ascii="Times New Roman" w:hAnsi="Times New Roman"/>
          <w:sz w:val="28"/>
          <w:szCs w:val="28"/>
        </w:rPr>
        <w:t>2021</w:t>
      </w:r>
      <w:r w:rsidRPr="002F6EC1">
        <w:rPr>
          <w:rFonts w:ascii="Times New Roman" w:hAnsi="Times New Roman"/>
          <w:spacing w:val="-4"/>
          <w:sz w:val="28"/>
          <w:szCs w:val="28"/>
        </w:rPr>
        <w:t>-202</w:t>
      </w:r>
      <w:r w:rsidR="00FE54EB" w:rsidRPr="002F6EC1">
        <w:rPr>
          <w:rFonts w:ascii="Times New Roman" w:hAnsi="Times New Roman"/>
          <w:spacing w:val="-4"/>
          <w:sz w:val="28"/>
          <w:szCs w:val="28"/>
        </w:rPr>
        <w:t>3</w:t>
      </w:r>
      <w:r w:rsidRPr="002F6EC1">
        <w:rPr>
          <w:rFonts w:ascii="Times New Roman" w:hAnsi="Times New Roman"/>
          <w:spacing w:val="-4"/>
          <w:sz w:val="28"/>
          <w:szCs w:val="28"/>
        </w:rPr>
        <w:t xml:space="preserve"> годах изменения в показатели сводной бюджетной росписи бюджета района без внесения изменений в настоящее решение по следующим </w:t>
      </w:r>
      <w:r w:rsidRPr="003E4F28">
        <w:rPr>
          <w:rFonts w:ascii="Times New Roman" w:hAnsi="Times New Roman"/>
          <w:spacing w:val="-4"/>
          <w:sz w:val="28"/>
          <w:szCs w:val="28"/>
        </w:rPr>
        <w:t>дополнительным основаниям:</w:t>
      </w:r>
      <w:proofErr w:type="gramEnd"/>
    </w:p>
    <w:p w:rsidR="00F372B7" w:rsidRPr="00B45F0D" w:rsidRDefault="00F372B7" w:rsidP="004D72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45F0D">
        <w:rPr>
          <w:rFonts w:ascii="Times New Roman" w:hAnsi="Times New Roman"/>
          <w:spacing w:val="-4"/>
          <w:sz w:val="28"/>
          <w:szCs w:val="28"/>
        </w:rPr>
        <w:t>1) перераспределение иных межбюджетных трансфертов, имеющих целевое назначение, по видам (в рамках одной формы межбюджетных трансфертов),</w:t>
      </w:r>
      <w:r w:rsidR="00E5300B" w:rsidRPr="00B45F0D">
        <w:rPr>
          <w:rFonts w:ascii="Times New Roman" w:hAnsi="Times New Roman"/>
          <w:spacing w:val="-4"/>
          <w:sz w:val="28"/>
          <w:szCs w:val="28"/>
        </w:rPr>
        <w:t xml:space="preserve"> городским, сельским поселениям;</w:t>
      </w:r>
    </w:p>
    <w:p w:rsidR="00F372B7" w:rsidRPr="00B45F0D" w:rsidRDefault="00F372B7" w:rsidP="004D72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45F0D">
        <w:rPr>
          <w:rFonts w:ascii="Times New Roman" w:hAnsi="Times New Roman"/>
          <w:spacing w:val="-4"/>
          <w:sz w:val="28"/>
          <w:szCs w:val="28"/>
        </w:rPr>
        <w:t>2) перераспределение бюджетных ассигнований, предусмотренных главным распорядителям средств бюджета района по соответствующим кодам классификации расходов бюджета на проведение отдельных мероприятий в рамках муниципальных программ района, и направление их городским и сельским поселениям в виде межбюджетных трансфертов в соответствии с порядками, установленными администрацией Березовского района;</w:t>
      </w:r>
    </w:p>
    <w:p w:rsidR="00F372B7" w:rsidRPr="002F6EC1" w:rsidRDefault="00F372B7" w:rsidP="004D72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B45F0D">
        <w:rPr>
          <w:rFonts w:ascii="Times New Roman" w:hAnsi="Times New Roman"/>
          <w:spacing w:val="-4"/>
          <w:sz w:val="28"/>
          <w:szCs w:val="28"/>
        </w:rPr>
        <w:t xml:space="preserve">3) </w:t>
      </w:r>
      <w:r w:rsidR="00441A76" w:rsidRPr="00B45F0D">
        <w:rPr>
          <w:rFonts w:ascii="Times New Roman" w:hAnsi="Times New Roman"/>
          <w:spacing w:val="-4"/>
          <w:sz w:val="28"/>
          <w:szCs w:val="28"/>
        </w:rPr>
        <w:t>перераспределение бюджетных ассигнований, предусмотренных главным распорядителем бюджетных средств на предоставление муниципальным</w:t>
      </w:r>
      <w:r w:rsidR="00441A76" w:rsidRPr="002F6EC1">
        <w:rPr>
          <w:rFonts w:ascii="Times New Roman" w:hAnsi="Times New Roman"/>
          <w:spacing w:val="-4"/>
          <w:sz w:val="28"/>
          <w:szCs w:val="28"/>
        </w:rPr>
        <w:t xml:space="preserve"> бюджетным и автономным учреждениям района субсидий на финансовое </w:t>
      </w:r>
      <w:r w:rsidR="00441A76" w:rsidRPr="002F6EC1">
        <w:rPr>
          <w:rFonts w:ascii="Times New Roman" w:hAnsi="Times New Roman"/>
          <w:spacing w:val="-4"/>
          <w:sz w:val="28"/>
          <w:szCs w:val="28"/>
        </w:rPr>
        <w:lastRenderedPageBreak/>
        <w:t>обеспечение выполнения муниципального задания на оказание муниципальных услуг (выполнение работ) и субсидий на цели, не связанные с финансовым обеспечением выполнения муниципального задания, между разделами, подразделами, целевыми статьями, подгруппами видов расходов классификации расходов бюджета</w:t>
      </w:r>
      <w:r w:rsidRPr="002F6EC1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F372B7" w:rsidRPr="002F6EC1" w:rsidRDefault="00F372B7" w:rsidP="004D72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2F6EC1">
        <w:rPr>
          <w:rFonts w:ascii="Times New Roman" w:hAnsi="Times New Roman"/>
          <w:spacing w:val="-4"/>
          <w:sz w:val="28"/>
          <w:szCs w:val="28"/>
        </w:rPr>
        <w:t>4) увеличение бюджетных ассигнований по разделам, подразделам, целевым статьям и видам расходов классификации расходов бюджетов за счет средств, образовавшихся в связи с экономией в текущем финансовом году бюджетных ассигнований (за исключением экономии, полученной при осуществлении закупок товаров, работ, услуг для муниципальных нужд и нужд бюджетных и автономных учреждений) на оказание муниципальных услуг (выполнение работ), в пределах общего объема бюджетных ассигнований</w:t>
      </w:r>
      <w:proofErr w:type="gramEnd"/>
      <w:r w:rsidRPr="002F6EC1">
        <w:rPr>
          <w:rFonts w:ascii="Times New Roman" w:hAnsi="Times New Roman"/>
          <w:spacing w:val="-4"/>
          <w:sz w:val="28"/>
          <w:szCs w:val="28"/>
        </w:rPr>
        <w:t>, предусмотренных главному распорядителю средств бюджета района в текущем финансовом году на указанные цели;</w:t>
      </w:r>
    </w:p>
    <w:p w:rsidR="00DC08CE" w:rsidRPr="002F6EC1" w:rsidRDefault="00DC08CE" w:rsidP="004D72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2F6EC1">
        <w:rPr>
          <w:rFonts w:ascii="Times New Roman" w:hAnsi="Times New Roman"/>
          <w:spacing w:val="-4"/>
          <w:sz w:val="28"/>
          <w:szCs w:val="28"/>
        </w:rPr>
        <w:t xml:space="preserve">5) </w:t>
      </w:r>
      <w:r w:rsidRPr="002F6EC1">
        <w:rPr>
          <w:rFonts w:ascii="Times New Roman" w:eastAsia="Calibri" w:hAnsi="Times New Roman"/>
          <w:spacing w:val="-4"/>
          <w:sz w:val="28"/>
          <w:szCs w:val="28"/>
        </w:rPr>
        <w:t>перераспределение бюджетных ассигнований между региональными проектами, обеспечивающими достижение целей, показателей и результатов федеральных проектов;</w:t>
      </w:r>
    </w:p>
    <w:p w:rsidR="00F372B7" w:rsidRPr="00B45F0D" w:rsidRDefault="00DC08CE" w:rsidP="005B2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2F6EC1">
        <w:rPr>
          <w:rFonts w:ascii="Times New Roman" w:hAnsi="Times New Roman"/>
          <w:spacing w:val="-4"/>
          <w:sz w:val="28"/>
          <w:szCs w:val="28"/>
        </w:rPr>
        <w:t>6</w:t>
      </w:r>
      <w:r w:rsidR="00F372B7" w:rsidRPr="002F6EC1">
        <w:rPr>
          <w:rFonts w:ascii="Times New Roman" w:hAnsi="Times New Roman"/>
          <w:spacing w:val="-4"/>
          <w:sz w:val="28"/>
          <w:szCs w:val="28"/>
        </w:rPr>
        <w:t xml:space="preserve">) перераспределение бюджетных ассигнований между </w:t>
      </w:r>
      <w:r w:rsidR="00900E78" w:rsidRPr="002F6EC1">
        <w:rPr>
          <w:rFonts w:ascii="Times New Roman" w:hAnsi="Times New Roman"/>
          <w:spacing w:val="-4"/>
          <w:sz w:val="28"/>
          <w:szCs w:val="28"/>
        </w:rPr>
        <w:t xml:space="preserve">муниципальными </w:t>
      </w:r>
      <w:r w:rsidR="00207031" w:rsidRPr="002F6EC1">
        <w:rPr>
          <w:rFonts w:ascii="Times New Roman" w:hAnsi="Times New Roman"/>
          <w:spacing w:val="-4"/>
          <w:sz w:val="28"/>
          <w:szCs w:val="28"/>
        </w:rPr>
        <w:t xml:space="preserve">программами, </w:t>
      </w:r>
      <w:r w:rsidR="00F372B7" w:rsidRPr="002F6EC1">
        <w:rPr>
          <w:rFonts w:ascii="Times New Roman" w:hAnsi="Times New Roman"/>
          <w:spacing w:val="-4"/>
          <w:sz w:val="28"/>
          <w:szCs w:val="28"/>
        </w:rPr>
        <w:t xml:space="preserve">подпрограммами (мероприятиями) муниципальных программ района, а также между их соисполнителями, за исключением случаев увеличения бюджетных ассигнований на функционирование органов местного </w:t>
      </w:r>
      <w:r w:rsidR="00F372B7" w:rsidRPr="00B45F0D">
        <w:rPr>
          <w:rFonts w:ascii="Times New Roman" w:hAnsi="Times New Roman"/>
          <w:spacing w:val="-4"/>
          <w:sz w:val="28"/>
          <w:szCs w:val="28"/>
        </w:rPr>
        <w:t>самоуправления района, не связанных с их созданием, ликвидацией и реорганизацией (передачей полномочий);</w:t>
      </w:r>
    </w:p>
    <w:p w:rsidR="00F372B7" w:rsidRPr="00B45F0D" w:rsidRDefault="00DC08CE" w:rsidP="005B2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45F0D">
        <w:rPr>
          <w:rFonts w:ascii="Times New Roman" w:hAnsi="Times New Roman"/>
          <w:spacing w:val="-4"/>
          <w:sz w:val="28"/>
          <w:szCs w:val="28"/>
        </w:rPr>
        <w:t>7</w:t>
      </w:r>
      <w:r w:rsidR="00F372B7" w:rsidRPr="00B45F0D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F372B7" w:rsidRPr="00B45F0D">
        <w:rPr>
          <w:rFonts w:ascii="Times New Roman" w:hAnsi="Times New Roman"/>
          <w:sz w:val="28"/>
          <w:szCs w:val="28"/>
        </w:rPr>
        <w:t>уменьшение бюджетных ассигнований при применении мер бюджетного принуждения в случаях, предусмотренных главой 30 Бюджетного кодекса Российской Федерации;</w:t>
      </w:r>
    </w:p>
    <w:p w:rsidR="00F372B7" w:rsidRPr="002F6EC1" w:rsidRDefault="00B45F0D" w:rsidP="005B2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45F0D">
        <w:rPr>
          <w:rFonts w:ascii="Times New Roman" w:hAnsi="Times New Roman"/>
          <w:spacing w:val="-4"/>
          <w:sz w:val="28"/>
          <w:szCs w:val="28"/>
        </w:rPr>
        <w:t>8</w:t>
      </w:r>
      <w:r w:rsidR="00F372B7" w:rsidRPr="00B45F0D">
        <w:rPr>
          <w:rFonts w:ascii="Times New Roman" w:hAnsi="Times New Roman"/>
          <w:spacing w:val="-4"/>
          <w:sz w:val="28"/>
          <w:szCs w:val="28"/>
        </w:rPr>
        <w:t>) увеличение (уменьшение) бюджетных ассигнований на основании правовых актов Российской Федерации, Ханты - Мансийского автономного округа - Югры, доведение предельного объема оплаты денежных обязательств за счет межбюджетных трансфертов</w:t>
      </w:r>
      <w:r w:rsidR="00F372B7" w:rsidRPr="002F6EC1">
        <w:rPr>
          <w:rFonts w:ascii="Times New Roman" w:hAnsi="Times New Roman"/>
          <w:spacing w:val="-4"/>
          <w:sz w:val="28"/>
          <w:szCs w:val="28"/>
        </w:rPr>
        <w:t>, предоставляемых из федерального бюджета и бюджета автономного округа;</w:t>
      </w:r>
    </w:p>
    <w:p w:rsidR="00F372B7" w:rsidRPr="002F6EC1" w:rsidRDefault="00B45F0D" w:rsidP="005B2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9</w:t>
      </w:r>
      <w:r w:rsidR="00F372B7" w:rsidRPr="002F6EC1">
        <w:rPr>
          <w:rFonts w:ascii="Times New Roman" w:hAnsi="Times New Roman"/>
          <w:spacing w:val="-4"/>
          <w:sz w:val="28"/>
          <w:szCs w:val="28"/>
        </w:rPr>
        <w:t>) перераспределение бюджетных ассигнований между муниципальными программами района на сумму распределения окружных средств, поступающих в виде единой субвенции или субсидии;</w:t>
      </w:r>
    </w:p>
    <w:p w:rsidR="00F372B7" w:rsidRPr="002F6EC1" w:rsidRDefault="00F372B7" w:rsidP="005B2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2F6EC1">
        <w:rPr>
          <w:rFonts w:ascii="Times New Roman" w:hAnsi="Times New Roman"/>
          <w:spacing w:val="-4"/>
          <w:sz w:val="28"/>
          <w:szCs w:val="28"/>
        </w:rPr>
        <w:t>1</w:t>
      </w:r>
      <w:r w:rsidR="00B45F0D">
        <w:rPr>
          <w:rFonts w:ascii="Times New Roman" w:hAnsi="Times New Roman"/>
          <w:spacing w:val="-4"/>
          <w:sz w:val="28"/>
          <w:szCs w:val="28"/>
        </w:rPr>
        <w:t>0</w:t>
      </w:r>
      <w:r w:rsidRPr="002F6EC1">
        <w:rPr>
          <w:rFonts w:ascii="Times New Roman" w:hAnsi="Times New Roman"/>
          <w:spacing w:val="-4"/>
          <w:sz w:val="28"/>
          <w:szCs w:val="28"/>
        </w:rPr>
        <w:t>) перераспределение бюджетных ассигнований по соответствующим кодам классификации расходов бюджета на сумму средств поступивших межбюджетных трансфертов из федерального или окружного бюджета, а также в целях обеспечения в бюджете района условий предоставления межбюджетных трансфертов из федерального и окружного бюджета;</w:t>
      </w:r>
    </w:p>
    <w:p w:rsidR="00F372B7" w:rsidRPr="00B45F0D" w:rsidRDefault="00F372B7" w:rsidP="005B2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2F6EC1">
        <w:rPr>
          <w:rFonts w:ascii="Times New Roman" w:hAnsi="Times New Roman"/>
          <w:spacing w:val="-4"/>
          <w:sz w:val="28"/>
          <w:szCs w:val="28"/>
        </w:rPr>
        <w:t>1</w:t>
      </w:r>
      <w:r w:rsidR="00B45F0D">
        <w:rPr>
          <w:rFonts w:ascii="Times New Roman" w:hAnsi="Times New Roman"/>
          <w:spacing w:val="-4"/>
          <w:sz w:val="28"/>
          <w:szCs w:val="28"/>
        </w:rPr>
        <w:t>1</w:t>
      </w:r>
      <w:r w:rsidRPr="00B45F0D">
        <w:rPr>
          <w:rFonts w:ascii="Times New Roman" w:hAnsi="Times New Roman"/>
          <w:spacing w:val="-4"/>
          <w:sz w:val="28"/>
          <w:szCs w:val="28"/>
        </w:rPr>
        <w:t>) изменение бюджетной классификации расходов бюджета района без изменения целевого направления средств;</w:t>
      </w:r>
    </w:p>
    <w:p w:rsidR="00C269DF" w:rsidRPr="00B45F0D" w:rsidRDefault="00F372B7" w:rsidP="005B2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45F0D">
        <w:rPr>
          <w:rFonts w:ascii="Times New Roman" w:hAnsi="Times New Roman"/>
          <w:spacing w:val="-4"/>
          <w:sz w:val="28"/>
          <w:szCs w:val="28"/>
        </w:rPr>
        <w:t>1</w:t>
      </w:r>
      <w:r w:rsidR="00B45F0D" w:rsidRPr="00B45F0D">
        <w:rPr>
          <w:rFonts w:ascii="Times New Roman" w:hAnsi="Times New Roman"/>
          <w:spacing w:val="-4"/>
          <w:sz w:val="28"/>
          <w:szCs w:val="28"/>
        </w:rPr>
        <w:t>2</w:t>
      </w:r>
      <w:r w:rsidRPr="00B45F0D">
        <w:rPr>
          <w:rFonts w:ascii="Times New Roman" w:hAnsi="Times New Roman"/>
          <w:spacing w:val="-4"/>
          <w:sz w:val="28"/>
          <w:szCs w:val="28"/>
        </w:rPr>
        <w:t xml:space="preserve">) увеличение бюджетных ассигнований на сумму не использованных по состоянию на 1 января текущего финансового года остатков средств дорожного фонда Березовского района для последующего использования </w:t>
      </w:r>
      <w:proofErr w:type="gramStart"/>
      <w:r w:rsidRPr="00B45F0D">
        <w:rPr>
          <w:rFonts w:ascii="Times New Roman" w:hAnsi="Times New Roman"/>
          <w:spacing w:val="-4"/>
          <w:sz w:val="28"/>
          <w:szCs w:val="28"/>
        </w:rPr>
        <w:t>на те</w:t>
      </w:r>
      <w:proofErr w:type="gramEnd"/>
      <w:r w:rsidRPr="00B45F0D">
        <w:rPr>
          <w:rFonts w:ascii="Times New Roman" w:hAnsi="Times New Roman"/>
          <w:spacing w:val="-4"/>
          <w:sz w:val="28"/>
          <w:szCs w:val="28"/>
        </w:rPr>
        <w:t xml:space="preserve"> же цели</w:t>
      </w:r>
      <w:r w:rsidR="0099168B" w:rsidRPr="00B45F0D">
        <w:rPr>
          <w:rFonts w:ascii="Times New Roman" w:hAnsi="Times New Roman"/>
          <w:spacing w:val="-4"/>
          <w:sz w:val="28"/>
          <w:szCs w:val="28"/>
        </w:rPr>
        <w:t xml:space="preserve">, </w:t>
      </w:r>
    </w:p>
    <w:p w:rsidR="00F372B7" w:rsidRPr="00B45F0D" w:rsidRDefault="00C269DF" w:rsidP="005B2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45F0D">
        <w:rPr>
          <w:rFonts w:ascii="Times New Roman" w:hAnsi="Times New Roman"/>
          <w:spacing w:val="-4"/>
          <w:sz w:val="28"/>
          <w:szCs w:val="28"/>
        </w:rPr>
        <w:t>1</w:t>
      </w:r>
      <w:r w:rsidR="00B45F0D" w:rsidRPr="00B45F0D">
        <w:rPr>
          <w:rFonts w:ascii="Times New Roman" w:hAnsi="Times New Roman"/>
          <w:spacing w:val="-4"/>
          <w:sz w:val="28"/>
          <w:szCs w:val="28"/>
        </w:rPr>
        <w:t>3</w:t>
      </w:r>
      <w:r w:rsidRPr="00B45F0D">
        <w:rPr>
          <w:rFonts w:ascii="Times New Roman" w:hAnsi="Times New Roman"/>
          <w:spacing w:val="-4"/>
          <w:sz w:val="28"/>
          <w:szCs w:val="28"/>
        </w:rPr>
        <w:t>) увеличение бюджетных ассигнований на сумму не использованных по состоянию на 1 января текущего финансового года остатков сре</w:t>
      </w:r>
      <w:proofErr w:type="gramStart"/>
      <w:r w:rsidRPr="00B45F0D">
        <w:rPr>
          <w:rFonts w:ascii="Times New Roman" w:hAnsi="Times New Roman"/>
          <w:spacing w:val="-4"/>
          <w:sz w:val="28"/>
          <w:szCs w:val="28"/>
        </w:rPr>
        <w:t>дств в р</w:t>
      </w:r>
      <w:proofErr w:type="gramEnd"/>
      <w:r w:rsidRPr="00B45F0D">
        <w:rPr>
          <w:rFonts w:ascii="Times New Roman" w:hAnsi="Times New Roman"/>
          <w:spacing w:val="-4"/>
          <w:sz w:val="28"/>
          <w:szCs w:val="28"/>
        </w:rPr>
        <w:t xml:space="preserve">амках заключенных муниципальных контрактов </w:t>
      </w:r>
      <w:r w:rsidR="0099168B" w:rsidRPr="00B45F0D">
        <w:rPr>
          <w:rFonts w:ascii="Times New Roman" w:hAnsi="Times New Roman"/>
          <w:spacing w:val="-4"/>
          <w:sz w:val="28"/>
          <w:szCs w:val="28"/>
        </w:rPr>
        <w:t xml:space="preserve">на поставку товаров (выполнение работ, </w:t>
      </w:r>
      <w:r w:rsidR="0099168B" w:rsidRPr="00B45F0D">
        <w:rPr>
          <w:rFonts w:ascii="Times New Roman" w:hAnsi="Times New Roman"/>
          <w:spacing w:val="-4"/>
          <w:sz w:val="28"/>
          <w:szCs w:val="28"/>
        </w:rPr>
        <w:lastRenderedPageBreak/>
        <w:t>оказание услуг)</w:t>
      </w:r>
      <w:r w:rsidRPr="00B45F0D">
        <w:rPr>
          <w:rFonts w:ascii="Times New Roman" w:hAnsi="Times New Roman"/>
          <w:spacing w:val="-4"/>
          <w:sz w:val="28"/>
          <w:szCs w:val="28"/>
        </w:rPr>
        <w:t xml:space="preserve"> для оплаты товаров (работ, услуг) по таким муниципальным контрактам;</w:t>
      </w:r>
    </w:p>
    <w:p w:rsidR="00F372B7" w:rsidRPr="00B45F0D" w:rsidRDefault="00F372B7" w:rsidP="004D72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45F0D">
        <w:rPr>
          <w:rFonts w:ascii="Times New Roman" w:hAnsi="Times New Roman"/>
          <w:sz w:val="28"/>
          <w:szCs w:val="28"/>
        </w:rPr>
        <w:t>1</w:t>
      </w:r>
      <w:r w:rsidR="00B45F0D" w:rsidRPr="00B45F0D">
        <w:rPr>
          <w:rFonts w:ascii="Times New Roman" w:hAnsi="Times New Roman"/>
          <w:sz w:val="28"/>
          <w:szCs w:val="28"/>
        </w:rPr>
        <w:t>4</w:t>
      </w:r>
      <w:r w:rsidRPr="00B45F0D">
        <w:rPr>
          <w:rFonts w:ascii="Times New Roman" w:hAnsi="Times New Roman"/>
          <w:sz w:val="28"/>
          <w:szCs w:val="28"/>
        </w:rPr>
        <w:t>) в случае сокращения бюджетных ассигнований по отдельным кодам бюджетной классификации расходов бюджета района по предоставлению информации главных распорядителей бюджетных средств Березовского района, в связи с образованием экономии по использованию бюджетных ассигнований, в том числе экономии по итогам проведения торгов, закупок товаров, работ, услуг в ходе исполнения местного бюджета района, и резервирования их по коду вида расходов 870 «Резервные средства»;</w:t>
      </w:r>
      <w:proofErr w:type="gramEnd"/>
    </w:p>
    <w:p w:rsidR="00F372B7" w:rsidRPr="00B45F0D" w:rsidRDefault="00F372B7" w:rsidP="004D72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5F0D">
        <w:rPr>
          <w:rFonts w:ascii="Times New Roman" w:hAnsi="Times New Roman"/>
          <w:sz w:val="28"/>
          <w:szCs w:val="28"/>
        </w:rPr>
        <w:t>1</w:t>
      </w:r>
      <w:r w:rsidR="00B45F0D" w:rsidRPr="00B45F0D">
        <w:rPr>
          <w:rFonts w:ascii="Times New Roman" w:hAnsi="Times New Roman"/>
          <w:sz w:val="28"/>
          <w:szCs w:val="28"/>
        </w:rPr>
        <w:t>5</w:t>
      </w:r>
      <w:r w:rsidRPr="00B45F0D">
        <w:rPr>
          <w:rFonts w:ascii="Times New Roman" w:hAnsi="Times New Roman"/>
          <w:sz w:val="28"/>
          <w:szCs w:val="28"/>
        </w:rPr>
        <w:t>) в случае исполнения судебных актов, предусматривающих обращение взыскания на средства бюджета и (или) предусматривающих перечисление этих сре</w:t>
      </w:r>
      <w:proofErr w:type="gramStart"/>
      <w:r w:rsidRPr="00B45F0D">
        <w:rPr>
          <w:rFonts w:ascii="Times New Roman" w:hAnsi="Times New Roman"/>
          <w:sz w:val="28"/>
          <w:szCs w:val="28"/>
        </w:rPr>
        <w:t>дств в сч</w:t>
      </w:r>
      <w:proofErr w:type="gramEnd"/>
      <w:r w:rsidRPr="00B45F0D">
        <w:rPr>
          <w:rFonts w:ascii="Times New Roman" w:hAnsi="Times New Roman"/>
          <w:sz w:val="28"/>
          <w:szCs w:val="28"/>
        </w:rPr>
        <w:t>ет оплаты судебных издержек</w:t>
      </w:r>
      <w:r w:rsidR="00D139E6" w:rsidRPr="00B45F0D">
        <w:rPr>
          <w:rFonts w:ascii="Times New Roman" w:hAnsi="Times New Roman"/>
          <w:sz w:val="28"/>
          <w:szCs w:val="28"/>
        </w:rPr>
        <w:t>.</w:t>
      </w:r>
    </w:p>
    <w:p w:rsidR="00F372B7" w:rsidRPr="002F6EC1" w:rsidRDefault="00F372B7" w:rsidP="004D72EA">
      <w:pPr>
        <w:pStyle w:val="a6"/>
        <w:ind w:firstLine="709"/>
        <w:jc w:val="both"/>
        <w:rPr>
          <w:b/>
          <w:sz w:val="28"/>
          <w:szCs w:val="28"/>
        </w:rPr>
      </w:pPr>
      <w:r w:rsidRPr="00B45F0D">
        <w:rPr>
          <w:sz w:val="28"/>
          <w:szCs w:val="28"/>
        </w:rPr>
        <w:t>4. Бюджетные ассигнования на осуществление бюджетных инвестиций в объекты капитального</w:t>
      </w:r>
      <w:r w:rsidRPr="002F6EC1">
        <w:rPr>
          <w:sz w:val="28"/>
          <w:szCs w:val="28"/>
        </w:rPr>
        <w:t xml:space="preserve"> строительства и на приобретение социальных объектов недвижимого имущества муниципальной собственности района, за исключением объектов, </w:t>
      </w:r>
      <w:proofErr w:type="spellStart"/>
      <w:r w:rsidRPr="002F6EC1">
        <w:rPr>
          <w:sz w:val="28"/>
          <w:szCs w:val="28"/>
        </w:rPr>
        <w:t>софинансирование</w:t>
      </w:r>
      <w:proofErr w:type="spellEnd"/>
      <w:r w:rsidRPr="002F6EC1">
        <w:rPr>
          <w:sz w:val="28"/>
          <w:szCs w:val="28"/>
        </w:rPr>
        <w:t xml:space="preserve"> которых осуществляется за счёт межбюджетных субсидий, отражаются в составе сводной бюджетной росписи района суммарно по соответствующему виду расходов.</w:t>
      </w:r>
    </w:p>
    <w:p w:rsidR="00F372B7" w:rsidRPr="002F6EC1" w:rsidRDefault="00F372B7" w:rsidP="004D72EA">
      <w:pPr>
        <w:pStyle w:val="a6"/>
        <w:ind w:firstLine="709"/>
        <w:jc w:val="both"/>
        <w:rPr>
          <w:sz w:val="28"/>
          <w:szCs w:val="28"/>
        </w:rPr>
      </w:pPr>
      <w:r w:rsidRPr="002F6EC1">
        <w:rPr>
          <w:sz w:val="28"/>
          <w:szCs w:val="28"/>
        </w:rPr>
        <w:t>5. Бюджетные инвестиции в объекты капитального строительства осуществляются в соответствии с Перечнем строек и объектов, порядок формирования и реализация которого устанавливается администрацией Березовского района.</w:t>
      </w:r>
    </w:p>
    <w:p w:rsidR="00F372B7" w:rsidRPr="002F6EC1" w:rsidRDefault="00F372B7" w:rsidP="004D72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>6. Открытие и ведение лицевых счетов для бюджетных и автономных учреждений, созданных на базе имущества, находящегося в собственности Березовского района осуществляются в Комитете по финансам администрации Березовского района в установленном им порядке.</w:t>
      </w:r>
    </w:p>
    <w:p w:rsidR="005379A2" w:rsidRPr="002F6EC1" w:rsidRDefault="005379A2" w:rsidP="005379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7. </w:t>
      </w:r>
      <w:r w:rsidR="00484AB9" w:rsidRPr="002F6EC1">
        <w:rPr>
          <w:rFonts w:ascii="Times New Roman" w:hAnsi="Times New Roman"/>
          <w:sz w:val="28"/>
          <w:szCs w:val="28"/>
        </w:rPr>
        <w:t>Субсидии в соответствии со статьей 78 Бюджетного кодекса</w:t>
      </w:r>
      <w:r w:rsidR="00131E54" w:rsidRPr="002F6EC1">
        <w:rPr>
          <w:rFonts w:ascii="Times New Roman" w:hAnsi="Times New Roman"/>
          <w:sz w:val="28"/>
          <w:szCs w:val="28"/>
        </w:rPr>
        <w:t xml:space="preserve"> (в том числе в виде в</w:t>
      </w:r>
      <w:r w:rsidR="00937F66" w:rsidRPr="002F6EC1">
        <w:rPr>
          <w:rFonts w:ascii="Times New Roman" w:hAnsi="Times New Roman"/>
          <w:sz w:val="28"/>
          <w:szCs w:val="28"/>
        </w:rPr>
        <w:t>знос</w:t>
      </w:r>
      <w:r w:rsidR="00131E54" w:rsidRPr="002F6EC1">
        <w:rPr>
          <w:rFonts w:ascii="Times New Roman" w:hAnsi="Times New Roman"/>
          <w:sz w:val="28"/>
          <w:szCs w:val="28"/>
        </w:rPr>
        <w:t>ов</w:t>
      </w:r>
      <w:r w:rsidR="00937F66" w:rsidRPr="002F6EC1">
        <w:rPr>
          <w:rFonts w:ascii="Times New Roman" w:hAnsi="Times New Roman"/>
          <w:sz w:val="28"/>
          <w:szCs w:val="28"/>
        </w:rPr>
        <w:t xml:space="preserve"> в </w:t>
      </w:r>
      <w:hyperlink r:id="rId12" w:tooltip="УСТАВ МО от 15.04.2005 № 338 Дума Березовского района&#10;&#10;УСТАВ БЕРЕЗОВСКОГО РАЙОНА" w:history="1">
        <w:proofErr w:type="gramStart"/>
        <w:r w:rsidR="00937F66" w:rsidRPr="002F6EC1">
          <w:rPr>
            <w:rFonts w:ascii="Times New Roman" w:hAnsi="Times New Roman"/>
            <w:sz w:val="28"/>
            <w:szCs w:val="28"/>
          </w:rPr>
          <w:t>устав</w:t>
        </w:r>
      </w:hyperlink>
      <w:r w:rsidR="00937F66" w:rsidRPr="002F6EC1">
        <w:rPr>
          <w:rFonts w:ascii="Times New Roman" w:hAnsi="Times New Roman"/>
          <w:sz w:val="28"/>
          <w:szCs w:val="28"/>
        </w:rPr>
        <w:t>ные</w:t>
      </w:r>
      <w:proofErr w:type="gramEnd"/>
      <w:r w:rsidR="00937F66" w:rsidRPr="002F6EC1">
        <w:rPr>
          <w:rFonts w:ascii="Times New Roman" w:hAnsi="Times New Roman"/>
          <w:sz w:val="28"/>
          <w:szCs w:val="28"/>
        </w:rPr>
        <w:t xml:space="preserve"> капиталы юридических лиц</w:t>
      </w:r>
      <w:r w:rsidR="00131E54" w:rsidRPr="002F6EC1">
        <w:rPr>
          <w:rFonts w:ascii="Times New Roman" w:hAnsi="Times New Roman"/>
          <w:sz w:val="28"/>
          <w:szCs w:val="28"/>
        </w:rPr>
        <w:t>)</w:t>
      </w:r>
      <w:r w:rsidR="00937F66" w:rsidRPr="002F6EC1">
        <w:rPr>
          <w:rFonts w:ascii="Times New Roman" w:hAnsi="Times New Roman"/>
          <w:sz w:val="28"/>
          <w:szCs w:val="28"/>
        </w:rPr>
        <w:t xml:space="preserve"> на финансовое обеспечение деятельности, в связи с производством (реализацией) товаров, подлежат перечислению на лицевые счета, открытые в Комитете по финансам администрации Березовского района</w:t>
      </w:r>
      <w:r w:rsidR="00866A0E" w:rsidRPr="002F6EC1">
        <w:rPr>
          <w:rFonts w:ascii="Times New Roman" w:hAnsi="Times New Roman"/>
          <w:sz w:val="28"/>
          <w:szCs w:val="28"/>
        </w:rPr>
        <w:t>,</w:t>
      </w:r>
      <w:r w:rsidR="00937F66" w:rsidRPr="002F6EC1">
        <w:rPr>
          <w:rFonts w:ascii="Times New Roman" w:hAnsi="Times New Roman"/>
          <w:sz w:val="28"/>
          <w:szCs w:val="28"/>
        </w:rPr>
        <w:t xml:space="preserve"> на расчетные счета или корреспондентские счета, открытые получателями субсидий в учреждениях Центрального банка Российской Федерации или кредитных </w:t>
      </w:r>
      <w:proofErr w:type="gramStart"/>
      <w:r w:rsidR="00937F66" w:rsidRPr="002F6EC1">
        <w:rPr>
          <w:rFonts w:ascii="Times New Roman" w:hAnsi="Times New Roman"/>
          <w:sz w:val="28"/>
          <w:szCs w:val="28"/>
        </w:rPr>
        <w:t>организациях</w:t>
      </w:r>
      <w:proofErr w:type="gramEnd"/>
      <w:r w:rsidR="00937F66" w:rsidRPr="002F6EC1">
        <w:rPr>
          <w:rFonts w:ascii="Times New Roman" w:hAnsi="Times New Roman"/>
          <w:sz w:val="28"/>
          <w:szCs w:val="28"/>
        </w:rPr>
        <w:t xml:space="preserve"> в установленном им порядке</w:t>
      </w:r>
      <w:r w:rsidRPr="002F6EC1">
        <w:rPr>
          <w:rFonts w:ascii="Times New Roman" w:hAnsi="Times New Roman"/>
          <w:sz w:val="28"/>
          <w:szCs w:val="28"/>
        </w:rPr>
        <w:t>.</w:t>
      </w:r>
    </w:p>
    <w:p w:rsidR="00F372B7" w:rsidRPr="002F6EC1" w:rsidRDefault="005379A2" w:rsidP="001B2840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>8</w:t>
      </w:r>
      <w:r w:rsidR="00F372B7" w:rsidRPr="002F6EC1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F372B7" w:rsidRPr="002F6EC1">
        <w:rPr>
          <w:rFonts w:ascii="Times New Roman" w:hAnsi="Times New Roman"/>
          <w:sz w:val="28"/>
          <w:szCs w:val="28"/>
        </w:rPr>
        <w:t xml:space="preserve">Установить, что решения и иные нормативные правовые акты района, влекущие дополнительные расходы за счет средств бюджета района на </w:t>
      </w:r>
      <w:r w:rsidR="00FE54EB" w:rsidRPr="002F6EC1">
        <w:rPr>
          <w:rFonts w:ascii="Times New Roman" w:hAnsi="Times New Roman"/>
          <w:sz w:val="28"/>
          <w:szCs w:val="28"/>
        </w:rPr>
        <w:t>2021</w:t>
      </w:r>
      <w:r w:rsidR="00F372B7" w:rsidRPr="002F6EC1">
        <w:rPr>
          <w:rFonts w:ascii="Times New Roman" w:hAnsi="Times New Roman"/>
          <w:sz w:val="28"/>
          <w:szCs w:val="28"/>
        </w:rPr>
        <w:t xml:space="preserve"> год, а также сокращающие доходную базу, реализуются и применяются только при наличии соответствующих источников дополнительных поступлений в бюджет района и (или) при сокращении расходов по конкретным статьям бюджета района на </w:t>
      </w:r>
      <w:r w:rsidR="00FE54EB" w:rsidRPr="002F6EC1">
        <w:rPr>
          <w:rFonts w:ascii="Times New Roman" w:hAnsi="Times New Roman"/>
          <w:sz w:val="28"/>
          <w:szCs w:val="28"/>
        </w:rPr>
        <w:t>2021</w:t>
      </w:r>
      <w:r w:rsidR="00F372B7" w:rsidRPr="002F6EC1">
        <w:rPr>
          <w:rFonts w:ascii="Times New Roman" w:hAnsi="Times New Roman"/>
          <w:sz w:val="28"/>
          <w:szCs w:val="28"/>
        </w:rPr>
        <w:t xml:space="preserve"> год, а также после внесения соответствующих изменений в настоящее решение.</w:t>
      </w:r>
      <w:proofErr w:type="gramEnd"/>
    </w:p>
    <w:p w:rsidR="00F372B7" w:rsidRPr="002F6EC1" w:rsidRDefault="005379A2" w:rsidP="008375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2F6EC1">
        <w:rPr>
          <w:rFonts w:ascii="Times New Roman" w:hAnsi="Times New Roman"/>
          <w:sz w:val="28"/>
          <w:szCs w:val="28"/>
        </w:rPr>
        <w:t>9</w:t>
      </w:r>
      <w:r w:rsidR="00F372B7" w:rsidRPr="002F6EC1">
        <w:rPr>
          <w:rFonts w:ascii="Times New Roman" w:hAnsi="Times New Roman"/>
          <w:sz w:val="28"/>
          <w:szCs w:val="28"/>
        </w:rPr>
        <w:t xml:space="preserve">. Установить, что в случае невыполнения доходной части бюджета района в </w:t>
      </w:r>
      <w:r w:rsidR="00FE54EB" w:rsidRPr="002F6EC1">
        <w:rPr>
          <w:rFonts w:ascii="Times New Roman" w:hAnsi="Times New Roman"/>
          <w:sz w:val="28"/>
          <w:szCs w:val="28"/>
        </w:rPr>
        <w:t>2021</w:t>
      </w:r>
      <w:r w:rsidR="00F372B7" w:rsidRPr="002F6EC1">
        <w:rPr>
          <w:rFonts w:ascii="Times New Roman" w:hAnsi="Times New Roman"/>
          <w:sz w:val="28"/>
          <w:szCs w:val="28"/>
        </w:rPr>
        <w:t xml:space="preserve"> году в первоочередном порядке подлежат финансированию следующие социально-значимые статьи расходов:</w:t>
      </w:r>
    </w:p>
    <w:p w:rsidR="00F372B7" w:rsidRPr="002F6EC1" w:rsidRDefault="00837538" w:rsidP="00837538">
      <w:pPr>
        <w:pStyle w:val="a8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1) </w:t>
      </w:r>
      <w:r w:rsidR="00F372B7" w:rsidRPr="002F6EC1">
        <w:rPr>
          <w:rFonts w:ascii="Times New Roman" w:hAnsi="Times New Roman"/>
          <w:sz w:val="28"/>
          <w:szCs w:val="28"/>
        </w:rPr>
        <w:t>оплата труда с начислениями на выплаты по оплате труда;</w:t>
      </w:r>
    </w:p>
    <w:p w:rsidR="00F372B7" w:rsidRPr="002F6EC1" w:rsidRDefault="00837538" w:rsidP="00837538">
      <w:pPr>
        <w:pStyle w:val="a8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2) </w:t>
      </w:r>
      <w:r w:rsidR="00F372B7" w:rsidRPr="002F6EC1">
        <w:rPr>
          <w:rFonts w:ascii="Times New Roman" w:hAnsi="Times New Roman"/>
          <w:sz w:val="28"/>
          <w:szCs w:val="28"/>
        </w:rPr>
        <w:t>оплата коммунальных услуг;</w:t>
      </w:r>
    </w:p>
    <w:p w:rsidR="00F372B7" w:rsidRPr="002F6EC1" w:rsidRDefault="00837538" w:rsidP="00837538">
      <w:pPr>
        <w:pStyle w:val="a8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3) </w:t>
      </w:r>
      <w:r w:rsidR="00F372B7" w:rsidRPr="002F6EC1">
        <w:rPr>
          <w:rFonts w:ascii="Times New Roman" w:hAnsi="Times New Roman"/>
          <w:sz w:val="28"/>
          <w:szCs w:val="28"/>
        </w:rPr>
        <w:t>расходы на социальное обеспечение;</w:t>
      </w:r>
    </w:p>
    <w:p w:rsidR="00F372B7" w:rsidRPr="002F6EC1" w:rsidRDefault="00837538" w:rsidP="00837538">
      <w:pPr>
        <w:pStyle w:val="a8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4) </w:t>
      </w:r>
      <w:r w:rsidR="00F372B7" w:rsidRPr="002F6EC1">
        <w:rPr>
          <w:rFonts w:ascii="Times New Roman" w:hAnsi="Times New Roman"/>
          <w:sz w:val="28"/>
          <w:szCs w:val="28"/>
        </w:rPr>
        <w:t>приобретение продуктов питания;</w:t>
      </w:r>
    </w:p>
    <w:p w:rsidR="00F372B7" w:rsidRPr="002F6EC1" w:rsidRDefault="00837538" w:rsidP="00837538">
      <w:pPr>
        <w:pStyle w:val="a8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lastRenderedPageBreak/>
        <w:t xml:space="preserve">5) </w:t>
      </w:r>
      <w:r w:rsidR="00F372B7" w:rsidRPr="002F6EC1">
        <w:rPr>
          <w:rFonts w:ascii="Times New Roman" w:hAnsi="Times New Roman"/>
          <w:sz w:val="28"/>
          <w:szCs w:val="28"/>
        </w:rPr>
        <w:t>расходы на обслуживание муниципального долга.</w:t>
      </w:r>
    </w:p>
    <w:p w:rsidR="00F372B7" w:rsidRPr="002F6EC1" w:rsidRDefault="00F372B7" w:rsidP="00837538">
      <w:pPr>
        <w:pStyle w:val="a8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>Финансирование иных расходных обязатель</w:t>
      </w:r>
      <w:proofErr w:type="gramStart"/>
      <w:r w:rsidRPr="002F6EC1">
        <w:rPr>
          <w:rFonts w:ascii="Times New Roman" w:hAnsi="Times New Roman"/>
          <w:sz w:val="28"/>
          <w:szCs w:val="28"/>
        </w:rPr>
        <w:t>ств пр</w:t>
      </w:r>
      <w:proofErr w:type="gramEnd"/>
      <w:r w:rsidRPr="002F6EC1">
        <w:rPr>
          <w:rFonts w:ascii="Times New Roman" w:hAnsi="Times New Roman"/>
          <w:sz w:val="28"/>
          <w:szCs w:val="28"/>
        </w:rPr>
        <w:t>оизводить пропорционально в пределах, поступающих в бюджет района доходов.</w:t>
      </w:r>
    </w:p>
    <w:p w:rsidR="00F372B7" w:rsidRPr="002F6EC1" w:rsidRDefault="005379A2" w:rsidP="008375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>10</w:t>
      </w:r>
      <w:r w:rsidR="00F372B7" w:rsidRPr="002F6EC1">
        <w:rPr>
          <w:rFonts w:ascii="Times New Roman" w:hAnsi="Times New Roman"/>
          <w:sz w:val="28"/>
          <w:szCs w:val="28"/>
        </w:rPr>
        <w:t>. Разрешить администрации Березовского района осуществлять списание признанной безнадежной к взысканию задолженности перед бюджетом района:</w:t>
      </w:r>
    </w:p>
    <w:p w:rsidR="00F372B7" w:rsidRPr="002F6EC1" w:rsidRDefault="00F372B7" w:rsidP="008375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>- по средствам, выданным на возвратной основе, процентам за пользование ими, пеням и штрафам;</w:t>
      </w:r>
    </w:p>
    <w:p w:rsidR="00F372B7" w:rsidRPr="002F6EC1" w:rsidRDefault="00F372B7" w:rsidP="008375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>- по иным обязательствам юридического лица, индивидуального предпринимателя без образования юридического лица и физического лица.</w:t>
      </w:r>
    </w:p>
    <w:p w:rsidR="00F372B7" w:rsidRPr="002F6EC1" w:rsidRDefault="00F372B7" w:rsidP="004D72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>Установить, что списание задолженности осуществляется в соответствии с порядком (правилами), установленным администрацией Березовского района.</w:t>
      </w:r>
    </w:p>
    <w:p w:rsidR="00F372B7" w:rsidRPr="002F6EC1" w:rsidRDefault="00F372B7" w:rsidP="004D72EA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2F6EC1">
        <w:rPr>
          <w:rFonts w:ascii="Times New Roman" w:hAnsi="Times New Roman"/>
          <w:spacing w:val="-2"/>
          <w:sz w:val="28"/>
          <w:szCs w:val="28"/>
        </w:rPr>
        <w:t>1</w:t>
      </w:r>
      <w:r w:rsidR="005379A2" w:rsidRPr="002F6EC1">
        <w:rPr>
          <w:rFonts w:ascii="Times New Roman" w:hAnsi="Times New Roman"/>
          <w:spacing w:val="-2"/>
          <w:sz w:val="28"/>
          <w:szCs w:val="28"/>
        </w:rPr>
        <w:t>1</w:t>
      </w:r>
      <w:r w:rsidRPr="002F6EC1">
        <w:rPr>
          <w:rFonts w:ascii="Times New Roman" w:hAnsi="Times New Roman"/>
          <w:spacing w:val="-2"/>
          <w:sz w:val="28"/>
          <w:szCs w:val="28"/>
        </w:rPr>
        <w:t xml:space="preserve">. </w:t>
      </w:r>
      <w:proofErr w:type="gramStart"/>
      <w:r w:rsidRPr="002F6EC1">
        <w:rPr>
          <w:rFonts w:ascii="Times New Roman" w:hAnsi="Times New Roman"/>
          <w:spacing w:val="-2"/>
          <w:sz w:val="28"/>
          <w:szCs w:val="28"/>
        </w:rPr>
        <w:t xml:space="preserve">В целях снижения размера дефицита бюджета района, упорядочения механизма освоения средств бюджета района в ходе исполнения расходной части бюджета района, в течение </w:t>
      </w:r>
      <w:r w:rsidR="00FE54EB" w:rsidRPr="002F6EC1">
        <w:rPr>
          <w:rFonts w:ascii="Times New Roman" w:hAnsi="Times New Roman"/>
          <w:sz w:val="28"/>
          <w:szCs w:val="28"/>
        </w:rPr>
        <w:t>2021</w:t>
      </w:r>
      <w:r w:rsidRPr="002F6EC1">
        <w:rPr>
          <w:rFonts w:ascii="Times New Roman" w:hAnsi="Times New Roman"/>
          <w:spacing w:val="-2"/>
          <w:sz w:val="28"/>
          <w:szCs w:val="28"/>
        </w:rPr>
        <w:t xml:space="preserve"> года, установить запрет на использование средств экономии, полученной при осуществлении закупок товаров, работ, услуг для муниципальных нужд и нужд бюджетных и автономных учреждений за счет средств, в том числе за счет средств субсидий на финансовое обеспечение выполнение</w:t>
      </w:r>
      <w:proofErr w:type="gramEnd"/>
      <w:r w:rsidRPr="002F6EC1">
        <w:rPr>
          <w:rFonts w:ascii="Times New Roman" w:hAnsi="Times New Roman"/>
          <w:spacing w:val="-2"/>
          <w:sz w:val="28"/>
          <w:szCs w:val="28"/>
        </w:rPr>
        <w:t xml:space="preserve"> муниципального задания и за счет средств субсидий на иные цели, за исключением экономии по целевым средствам, поступившим из бюджета автономного округа и (или) федерального бюджета.</w:t>
      </w:r>
    </w:p>
    <w:p w:rsidR="00F372B7" w:rsidRPr="002F6EC1" w:rsidRDefault="00F372B7" w:rsidP="004D72EA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2F6EC1">
        <w:rPr>
          <w:rFonts w:ascii="Times New Roman" w:hAnsi="Times New Roman"/>
          <w:spacing w:val="-2"/>
          <w:sz w:val="28"/>
          <w:szCs w:val="28"/>
        </w:rPr>
        <w:t>Использование суммы экономии бюджетных средств, полученной по итогам осуществления закупок товаров, работ, услуг, возможно после принятия соответствующего решения представительным органом Березовского района о перераспределении экономии, путем внесения изменения в настоящее решение о бюджете.</w:t>
      </w:r>
    </w:p>
    <w:p w:rsidR="00F372B7" w:rsidRPr="002F6EC1" w:rsidRDefault="00F372B7" w:rsidP="005B26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372B7" w:rsidRPr="002F6EC1" w:rsidRDefault="00F372B7" w:rsidP="005B2685">
      <w:pPr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2F6EC1">
        <w:rPr>
          <w:rFonts w:ascii="Times New Roman" w:hAnsi="Times New Roman"/>
          <w:b/>
          <w:sz w:val="28"/>
          <w:szCs w:val="28"/>
        </w:rPr>
        <w:t xml:space="preserve">Статья 10. </w:t>
      </w:r>
      <w:r w:rsidRPr="002F6EC1">
        <w:rPr>
          <w:rFonts w:ascii="Times New Roman" w:hAnsi="Times New Roman"/>
          <w:b/>
          <w:spacing w:val="-2"/>
          <w:sz w:val="28"/>
          <w:szCs w:val="28"/>
        </w:rPr>
        <w:t>Вступление в силу настоящего решения,</w:t>
      </w:r>
    </w:p>
    <w:p w:rsidR="00F372B7" w:rsidRPr="002F6EC1" w:rsidRDefault="00F372B7" w:rsidP="005B268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6EC1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proofErr w:type="gramStart"/>
      <w:r w:rsidRPr="002F6EC1">
        <w:rPr>
          <w:rFonts w:ascii="Times New Roman" w:hAnsi="Times New Roman"/>
          <w:b/>
          <w:spacing w:val="-2"/>
          <w:sz w:val="28"/>
          <w:szCs w:val="28"/>
        </w:rPr>
        <w:t>контроль за</w:t>
      </w:r>
      <w:proofErr w:type="gramEnd"/>
      <w:r w:rsidRPr="002F6EC1">
        <w:rPr>
          <w:rFonts w:ascii="Times New Roman" w:hAnsi="Times New Roman"/>
          <w:b/>
          <w:spacing w:val="-2"/>
          <w:sz w:val="28"/>
          <w:szCs w:val="28"/>
        </w:rPr>
        <w:t xml:space="preserve"> его исполнением</w:t>
      </w:r>
    </w:p>
    <w:p w:rsidR="00F372B7" w:rsidRPr="002F6EC1" w:rsidRDefault="00F372B7" w:rsidP="005B268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F372B7" w:rsidRPr="002F145B" w:rsidRDefault="002759E2" w:rsidP="002759E2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F145B">
        <w:rPr>
          <w:rFonts w:ascii="Times New Roman" w:hAnsi="Times New Roman"/>
          <w:sz w:val="28"/>
          <w:szCs w:val="28"/>
        </w:rPr>
        <w:t xml:space="preserve">1. </w:t>
      </w:r>
      <w:r w:rsidR="00B53E2A">
        <w:rPr>
          <w:rFonts w:ascii="Times New Roman" w:hAnsi="Times New Roman"/>
          <w:sz w:val="28"/>
          <w:szCs w:val="28"/>
        </w:rPr>
        <w:t>Опубликовать н</w:t>
      </w:r>
      <w:r w:rsidR="00F372B7" w:rsidRPr="002F145B">
        <w:rPr>
          <w:rFonts w:ascii="Times New Roman" w:hAnsi="Times New Roman"/>
          <w:sz w:val="28"/>
          <w:szCs w:val="28"/>
        </w:rPr>
        <w:t>астоящее решение</w:t>
      </w:r>
      <w:r w:rsidR="00B53E2A">
        <w:rPr>
          <w:rFonts w:ascii="Times New Roman" w:hAnsi="Times New Roman"/>
          <w:sz w:val="28"/>
          <w:szCs w:val="28"/>
        </w:rPr>
        <w:t xml:space="preserve"> в</w:t>
      </w:r>
      <w:r w:rsidR="00F372B7" w:rsidRPr="002F145B">
        <w:rPr>
          <w:rFonts w:ascii="Times New Roman" w:hAnsi="Times New Roman"/>
          <w:sz w:val="28"/>
          <w:szCs w:val="28"/>
        </w:rPr>
        <w:t xml:space="preserve"> газете «Жизнь Югры»</w:t>
      </w:r>
      <w:r w:rsidR="00B53E2A">
        <w:rPr>
          <w:rFonts w:ascii="Times New Roman" w:hAnsi="Times New Roman"/>
          <w:sz w:val="28"/>
          <w:szCs w:val="28"/>
        </w:rPr>
        <w:t xml:space="preserve"> и на </w:t>
      </w:r>
      <w:proofErr w:type="gramStart"/>
      <w:r w:rsidR="00B53E2A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="00B53E2A">
        <w:rPr>
          <w:rFonts w:ascii="Times New Roman" w:hAnsi="Times New Roman"/>
          <w:sz w:val="28"/>
          <w:szCs w:val="28"/>
        </w:rPr>
        <w:t xml:space="preserve"> веб-сайте </w:t>
      </w:r>
      <w:r w:rsidR="00B53E2A" w:rsidRPr="00B53E2A">
        <w:rPr>
          <w:rFonts w:ascii="Times New Roman" w:hAnsi="Times New Roman"/>
          <w:sz w:val="28"/>
          <w:szCs w:val="28"/>
        </w:rPr>
        <w:t>органов местного самоуправления Березовского района</w:t>
      </w:r>
      <w:r w:rsidR="00F372B7" w:rsidRPr="002F145B">
        <w:rPr>
          <w:rFonts w:ascii="Times New Roman" w:hAnsi="Times New Roman"/>
          <w:sz w:val="28"/>
          <w:szCs w:val="28"/>
        </w:rPr>
        <w:t>.</w:t>
      </w:r>
    </w:p>
    <w:p w:rsidR="002F145B" w:rsidRPr="002F145B" w:rsidRDefault="002F145B" w:rsidP="002759E2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F145B">
        <w:rPr>
          <w:rFonts w:ascii="Times New Roman" w:hAnsi="Times New Roman"/>
          <w:sz w:val="28"/>
          <w:szCs w:val="28"/>
        </w:rPr>
        <w:t xml:space="preserve">2. Настоящее решение </w:t>
      </w:r>
      <w:proofErr w:type="gramStart"/>
      <w:r w:rsidRPr="002F145B">
        <w:rPr>
          <w:rFonts w:ascii="Times New Roman" w:hAnsi="Times New Roman"/>
          <w:sz w:val="28"/>
          <w:szCs w:val="28"/>
        </w:rPr>
        <w:t>вступает в силу</w:t>
      </w:r>
      <w:r w:rsidR="00B53E2A">
        <w:rPr>
          <w:rFonts w:ascii="Times New Roman" w:hAnsi="Times New Roman"/>
          <w:sz w:val="28"/>
          <w:szCs w:val="28"/>
        </w:rPr>
        <w:t xml:space="preserve"> после его официального опубликования и распространяется</w:t>
      </w:r>
      <w:proofErr w:type="gramEnd"/>
      <w:r w:rsidR="00B53E2A">
        <w:rPr>
          <w:rFonts w:ascii="Times New Roman" w:hAnsi="Times New Roman"/>
          <w:sz w:val="28"/>
          <w:szCs w:val="28"/>
        </w:rPr>
        <w:t xml:space="preserve"> на правоотношения, возникшие</w:t>
      </w:r>
      <w:r w:rsidRPr="002F145B">
        <w:rPr>
          <w:rFonts w:ascii="Times New Roman" w:hAnsi="Times New Roman"/>
          <w:sz w:val="28"/>
          <w:szCs w:val="28"/>
        </w:rPr>
        <w:t xml:space="preserve"> с 01 января 2021 года.</w:t>
      </w:r>
    </w:p>
    <w:p w:rsidR="00F372B7" w:rsidRPr="002F145B" w:rsidRDefault="002F145B" w:rsidP="002759E2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2F145B">
        <w:rPr>
          <w:sz w:val="28"/>
          <w:szCs w:val="28"/>
        </w:rPr>
        <w:t>3</w:t>
      </w:r>
      <w:r w:rsidR="002759E2" w:rsidRPr="002F145B">
        <w:rPr>
          <w:sz w:val="28"/>
          <w:szCs w:val="28"/>
        </w:rPr>
        <w:t xml:space="preserve">. </w:t>
      </w:r>
      <w:proofErr w:type="gramStart"/>
      <w:r w:rsidR="00F372B7" w:rsidRPr="002F145B">
        <w:rPr>
          <w:sz w:val="28"/>
          <w:szCs w:val="28"/>
        </w:rPr>
        <w:t>Контроль за</w:t>
      </w:r>
      <w:proofErr w:type="gramEnd"/>
      <w:r w:rsidR="00F372B7" w:rsidRPr="002F145B">
        <w:rPr>
          <w:sz w:val="28"/>
          <w:szCs w:val="28"/>
        </w:rPr>
        <w:t xml:space="preserve"> выполнением решения возложить на постоянную комиссию по бюджету, налогам и финансам Думы Березовского района (Антипин А.Б.).</w:t>
      </w:r>
    </w:p>
    <w:p w:rsidR="00F372B7" w:rsidRDefault="00F372B7" w:rsidP="005B26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C129A" w:rsidRDefault="007C129A" w:rsidP="005B26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C129A" w:rsidRPr="002F6EC1" w:rsidRDefault="007C129A" w:rsidP="005B26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72B7" w:rsidRPr="002F6EC1" w:rsidRDefault="00F372B7" w:rsidP="005B26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Председатель Думы </w:t>
      </w:r>
    </w:p>
    <w:p w:rsidR="00F372B7" w:rsidRPr="002F6EC1" w:rsidRDefault="00F372B7" w:rsidP="005B26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Березовского района                                  </w:t>
      </w:r>
      <w:r w:rsidR="009644C0" w:rsidRPr="002F6EC1">
        <w:rPr>
          <w:rFonts w:ascii="Times New Roman" w:hAnsi="Times New Roman"/>
          <w:sz w:val="28"/>
          <w:szCs w:val="28"/>
        </w:rPr>
        <w:t xml:space="preserve">                           </w:t>
      </w:r>
      <w:r w:rsidR="007C129A">
        <w:rPr>
          <w:rFonts w:ascii="Times New Roman" w:hAnsi="Times New Roman"/>
          <w:sz w:val="28"/>
          <w:szCs w:val="28"/>
        </w:rPr>
        <w:t xml:space="preserve">           </w:t>
      </w:r>
      <w:r w:rsidRPr="002F6EC1">
        <w:rPr>
          <w:rFonts w:ascii="Times New Roman" w:hAnsi="Times New Roman"/>
          <w:sz w:val="28"/>
          <w:szCs w:val="28"/>
        </w:rPr>
        <w:t>В.П. Новицкий</w:t>
      </w:r>
    </w:p>
    <w:p w:rsidR="00F372B7" w:rsidRPr="002F6EC1" w:rsidRDefault="00F372B7" w:rsidP="005B268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372B7" w:rsidRDefault="00F372B7" w:rsidP="005B268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129A" w:rsidRPr="002F6EC1" w:rsidRDefault="007C129A" w:rsidP="005B268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372B7" w:rsidRPr="002F6EC1" w:rsidRDefault="00F372B7" w:rsidP="005B2685">
      <w:pPr>
        <w:rPr>
          <w:rFonts w:ascii="Times New Roman" w:hAnsi="Times New Roman"/>
          <w:sz w:val="28"/>
          <w:szCs w:val="28"/>
        </w:rPr>
      </w:pPr>
      <w:r w:rsidRPr="002F6EC1">
        <w:rPr>
          <w:rFonts w:ascii="Times New Roman" w:hAnsi="Times New Roman"/>
          <w:sz w:val="28"/>
          <w:szCs w:val="28"/>
        </w:rPr>
        <w:t xml:space="preserve">Глава Березовского </w:t>
      </w:r>
      <w:r w:rsidR="009644C0" w:rsidRPr="002F6EC1">
        <w:rPr>
          <w:rFonts w:ascii="Times New Roman" w:hAnsi="Times New Roman"/>
          <w:sz w:val="28"/>
          <w:szCs w:val="28"/>
        </w:rPr>
        <w:t xml:space="preserve">района       </w:t>
      </w:r>
      <w:r w:rsidR="009644C0" w:rsidRPr="002F6EC1">
        <w:rPr>
          <w:rFonts w:ascii="Times New Roman" w:hAnsi="Times New Roman"/>
          <w:sz w:val="28"/>
          <w:szCs w:val="28"/>
        </w:rPr>
        <w:tab/>
      </w:r>
      <w:r w:rsidR="009644C0" w:rsidRPr="002F6EC1">
        <w:rPr>
          <w:rFonts w:ascii="Times New Roman" w:hAnsi="Times New Roman"/>
          <w:sz w:val="28"/>
          <w:szCs w:val="28"/>
        </w:rPr>
        <w:tab/>
      </w:r>
      <w:r w:rsidR="009644C0" w:rsidRPr="002F6EC1">
        <w:rPr>
          <w:rFonts w:ascii="Times New Roman" w:hAnsi="Times New Roman"/>
          <w:sz w:val="28"/>
          <w:szCs w:val="28"/>
        </w:rPr>
        <w:tab/>
      </w:r>
      <w:r w:rsidR="009644C0" w:rsidRPr="002F6EC1">
        <w:rPr>
          <w:rFonts w:ascii="Times New Roman" w:hAnsi="Times New Roman"/>
          <w:sz w:val="28"/>
          <w:szCs w:val="28"/>
        </w:rPr>
        <w:tab/>
        <w:t xml:space="preserve">  </w:t>
      </w:r>
      <w:r w:rsidR="009644C0" w:rsidRPr="002F6EC1">
        <w:rPr>
          <w:rFonts w:ascii="Times New Roman" w:hAnsi="Times New Roman"/>
          <w:sz w:val="28"/>
          <w:szCs w:val="28"/>
        </w:rPr>
        <w:tab/>
      </w:r>
      <w:r w:rsidR="007C129A">
        <w:rPr>
          <w:rFonts w:ascii="Times New Roman" w:hAnsi="Times New Roman"/>
          <w:sz w:val="28"/>
          <w:szCs w:val="28"/>
        </w:rPr>
        <w:t xml:space="preserve">    </w:t>
      </w:r>
      <w:r w:rsidR="00FD2906">
        <w:rPr>
          <w:rFonts w:ascii="Times New Roman" w:hAnsi="Times New Roman"/>
          <w:sz w:val="28"/>
          <w:szCs w:val="28"/>
        </w:rPr>
        <w:t xml:space="preserve">            </w:t>
      </w:r>
      <w:bookmarkStart w:id="0" w:name="_GoBack"/>
      <w:bookmarkEnd w:id="0"/>
      <w:r w:rsidRPr="002F6EC1">
        <w:rPr>
          <w:rFonts w:ascii="Times New Roman" w:hAnsi="Times New Roman"/>
          <w:sz w:val="28"/>
          <w:szCs w:val="28"/>
        </w:rPr>
        <w:t>В.И. Фомин</w:t>
      </w:r>
    </w:p>
    <w:sectPr w:rsidR="00F372B7" w:rsidRPr="002F6EC1" w:rsidSect="00FD2906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FC0" w:rsidRDefault="00123FC0" w:rsidP="007C129A">
      <w:pPr>
        <w:spacing w:after="0" w:line="240" w:lineRule="auto"/>
      </w:pPr>
      <w:r>
        <w:separator/>
      </w:r>
    </w:p>
  </w:endnote>
  <w:endnote w:type="continuationSeparator" w:id="0">
    <w:p w:rsidR="00123FC0" w:rsidRDefault="00123FC0" w:rsidP="007C1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FC0" w:rsidRDefault="00123FC0" w:rsidP="007C129A">
      <w:pPr>
        <w:spacing w:after="0" w:line="240" w:lineRule="auto"/>
      </w:pPr>
      <w:r>
        <w:separator/>
      </w:r>
    </w:p>
  </w:footnote>
  <w:footnote w:type="continuationSeparator" w:id="0">
    <w:p w:rsidR="00123FC0" w:rsidRDefault="00123FC0" w:rsidP="007C12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449E"/>
    <w:multiLevelType w:val="hybridMultilevel"/>
    <w:tmpl w:val="E48A0584"/>
    <w:lvl w:ilvl="0" w:tplc="73CCDD42">
      <w:start w:val="1"/>
      <w:numFmt w:val="decimal"/>
      <w:lvlText w:val="%1)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FC166EE"/>
    <w:multiLevelType w:val="hybridMultilevel"/>
    <w:tmpl w:val="99F85464"/>
    <w:lvl w:ilvl="0" w:tplc="9E8008B6">
      <w:start w:val="1"/>
      <w:numFmt w:val="decimal"/>
      <w:lvlText w:val="%1)"/>
      <w:lvlJc w:val="left"/>
      <w:pPr>
        <w:ind w:left="196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1417622"/>
    <w:multiLevelType w:val="hybridMultilevel"/>
    <w:tmpl w:val="2E1061C2"/>
    <w:lvl w:ilvl="0" w:tplc="CE3447E2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37506B4"/>
    <w:multiLevelType w:val="hybridMultilevel"/>
    <w:tmpl w:val="C9C05E88"/>
    <w:lvl w:ilvl="0" w:tplc="07EE87BC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60F495E"/>
    <w:multiLevelType w:val="hybridMultilevel"/>
    <w:tmpl w:val="80CEFDC6"/>
    <w:lvl w:ilvl="0" w:tplc="AE742DA6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5">
    <w:nsid w:val="262C10F9"/>
    <w:multiLevelType w:val="hybridMultilevel"/>
    <w:tmpl w:val="19286AAA"/>
    <w:lvl w:ilvl="0" w:tplc="B82AAEB4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71E860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7F50D2E"/>
    <w:multiLevelType w:val="hybridMultilevel"/>
    <w:tmpl w:val="235E4782"/>
    <w:lvl w:ilvl="0" w:tplc="7B143B38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A787D4D"/>
    <w:multiLevelType w:val="hybridMultilevel"/>
    <w:tmpl w:val="133AEFDC"/>
    <w:lvl w:ilvl="0" w:tplc="EA92A19A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116616F"/>
    <w:multiLevelType w:val="hybridMultilevel"/>
    <w:tmpl w:val="9A8ED034"/>
    <w:lvl w:ilvl="0" w:tplc="AB86C914">
      <w:start w:val="1"/>
      <w:numFmt w:val="decimal"/>
      <w:lvlText w:val="%1."/>
      <w:lvlJc w:val="left"/>
      <w:pPr>
        <w:ind w:left="1602" w:hanging="103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38D6B05"/>
    <w:multiLevelType w:val="hybridMultilevel"/>
    <w:tmpl w:val="DF58C49C"/>
    <w:lvl w:ilvl="0" w:tplc="68B2E21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418600D6"/>
    <w:multiLevelType w:val="hybridMultilevel"/>
    <w:tmpl w:val="A4D06DD6"/>
    <w:lvl w:ilvl="0" w:tplc="1E9E0DE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4414084A"/>
    <w:multiLevelType w:val="hybridMultilevel"/>
    <w:tmpl w:val="856AAD9A"/>
    <w:lvl w:ilvl="0" w:tplc="CF662A78">
      <w:start w:val="1"/>
      <w:numFmt w:val="decimal"/>
      <w:lvlText w:val="%1."/>
      <w:lvlJc w:val="left"/>
      <w:pPr>
        <w:ind w:left="1467" w:hanging="90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>
    <w:nsid w:val="5407654E"/>
    <w:multiLevelType w:val="hybridMultilevel"/>
    <w:tmpl w:val="409E3CD2"/>
    <w:lvl w:ilvl="0" w:tplc="DC9CDAE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52C3C90"/>
    <w:multiLevelType w:val="hybridMultilevel"/>
    <w:tmpl w:val="C08EA6B0"/>
    <w:lvl w:ilvl="0" w:tplc="9F2C0C56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614E271D"/>
    <w:multiLevelType w:val="hybridMultilevel"/>
    <w:tmpl w:val="0D861C64"/>
    <w:lvl w:ilvl="0" w:tplc="A1220CD2">
      <w:start w:val="1"/>
      <w:numFmt w:val="decimal"/>
      <w:lvlText w:val="%1."/>
      <w:lvlJc w:val="left"/>
      <w:pPr>
        <w:ind w:left="1602" w:hanging="103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6811112B"/>
    <w:multiLevelType w:val="hybridMultilevel"/>
    <w:tmpl w:val="E30AA0B0"/>
    <w:lvl w:ilvl="0" w:tplc="31A638B4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6F445119"/>
    <w:multiLevelType w:val="hybridMultilevel"/>
    <w:tmpl w:val="781675E6"/>
    <w:lvl w:ilvl="0" w:tplc="11AA0CA6">
      <w:start w:val="1"/>
      <w:numFmt w:val="decimal"/>
      <w:lvlText w:val="%1."/>
      <w:lvlJc w:val="left"/>
      <w:pPr>
        <w:ind w:left="1542" w:hanging="9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49F3"/>
    <w:rsid w:val="00005627"/>
    <w:rsid w:val="00007EB4"/>
    <w:rsid w:val="0001300E"/>
    <w:rsid w:val="00022B19"/>
    <w:rsid w:val="0005203D"/>
    <w:rsid w:val="00057751"/>
    <w:rsid w:val="00063694"/>
    <w:rsid w:val="00070702"/>
    <w:rsid w:val="00073C3A"/>
    <w:rsid w:val="00083C32"/>
    <w:rsid w:val="000B0A9D"/>
    <w:rsid w:val="000B2137"/>
    <w:rsid w:val="000B38C4"/>
    <w:rsid w:val="000C1EF5"/>
    <w:rsid w:val="000C3946"/>
    <w:rsid w:val="000E087E"/>
    <w:rsid w:val="001025C3"/>
    <w:rsid w:val="00123FC0"/>
    <w:rsid w:val="0012569C"/>
    <w:rsid w:val="00131888"/>
    <w:rsid w:val="00131E54"/>
    <w:rsid w:val="00135035"/>
    <w:rsid w:val="00141159"/>
    <w:rsid w:val="00141CE2"/>
    <w:rsid w:val="001422C8"/>
    <w:rsid w:val="00157A6E"/>
    <w:rsid w:val="00164895"/>
    <w:rsid w:val="00177234"/>
    <w:rsid w:val="0018102F"/>
    <w:rsid w:val="001A3D63"/>
    <w:rsid w:val="001B151F"/>
    <w:rsid w:val="001B2840"/>
    <w:rsid w:val="001E21C9"/>
    <w:rsid w:val="001F05EE"/>
    <w:rsid w:val="001F1CFC"/>
    <w:rsid w:val="00200CD9"/>
    <w:rsid w:val="0020605C"/>
    <w:rsid w:val="00207031"/>
    <w:rsid w:val="0022759B"/>
    <w:rsid w:val="00243966"/>
    <w:rsid w:val="00245C29"/>
    <w:rsid w:val="002507BA"/>
    <w:rsid w:val="00254146"/>
    <w:rsid w:val="002605CE"/>
    <w:rsid w:val="002759E2"/>
    <w:rsid w:val="0029131B"/>
    <w:rsid w:val="00292082"/>
    <w:rsid w:val="002A0787"/>
    <w:rsid w:val="002A65FC"/>
    <w:rsid w:val="002B21F8"/>
    <w:rsid w:val="002D1987"/>
    <w:rsid w:val="002D4110"/>
    <w:rsid w:val="002E11DB"/>
    <w:rsid w:val="002E191C"/>
    <w:rsid w:val="002F145B"/>
    <w:rsid w:val="002F2208"/>
    <w:rsid w:val="002F6EC1"/>
    <w:rsid w:val="00311564"/>
    <w:rsid w:val="00313DA1"/>
    <w:rsid w:val="00331F2C"/>
    <w:rsid w:val="00341F50"/>
    <w:rsid w:val="00352E77"/>
    <w:rsid w:val="00353FB7"/>
    <w:rsid w:val="00354CB9"/>
    <w:rsid w:val="00357E04"/>
    <w:rsid w:val="0036341F"/>
    <w:rsid w:val="00364FFD"/>
    <w:rsid w:val="003805FA"/>
    <w:rsid w:val="0038705F"/>
    <w:rsid w:val="00396527"/>
    <w:rsid w:val="003B2AAA"/>
    <w:rsid w:val="003C5859"/>
    <w:rsid w:val="003D08A3"/>
    <w:rsid w:val="003D3306"/>
    <w:rsid w:val="003D5DD4"/>
    <w:rsid w:val="003E4F28"/>
    <w:rsid w:val="003F79E2"/>
    <w:rsid w:val="00410782"/>
    <w:rsid w:val="0041088B"/>
    <w:rsid w:val="004141BD"/>
    <w:rsid w:val="004157B3"/>
    <w:rsid w:val="00426BD9"/>
    <w:rsid w:val="00427702"/>
    <w:rsid w:val="00433213"/>
    <w:rsid w:val="0043362F"/>
    <w:rsid w:val="00441A76"/>
    <w:rsid w:val="00457254"/>
    <w:rsid w:val="0048392C"/>
    <w:rsid w:val="00484578"/>
    <w:rsid w:val="00484AB9"/>
    <w:rsid w:val="00491D8A"/>
    <w:rsid w:val="0049539B"/>
    <w:rsid w:val="00496BEF"/>
    <w:rsid w:val="004C2436"/>
    <w:rsid w:val="004D524E"/>
    <w:rsid w:val="004D5AF8"/>
    <w:rsid w:val="004D72EA"/>
    <w:rsid w:val="004E2873"/>
    <w:rsid w:val="004E3856"/>
    <w:rsid w:val="004E58B3"/>
    <w:rsid w:val="0050234F"/>
    <w:rsid w:val="00502B8F"/>
    <w:rsid w:val="00502E51"/>
    <w:rsid w:val="00504049"/>
    <w:rsid w:val="00512627"/>
    <w:rsid w:val="00513F1A"/>
    <w:rsid w:val="00516ECC"/>
    <w:rsid w:val="005379A2"/>
    <w:rsid w:val="00537FA5"/>
    <w:rsid w:val="00556D93"/>
    <w:rsid w:val="00581C2A"/>
    <w:rsid w:val="0058285C"/>
    <w:rsid w:val="00583952"/>
    <w:rsid w:val="005A7B05"/>
    <w:rsid w:val="005B2685"/>
    <w:rsid w:val="005C49F3"/>
    <w:rsid w:val="005D6DD5"/>
    <w:rsid w:val="00600E83"/>
    <w:rsid w:val="00624B71"/>
    <w:rsid w:val="0063367E"/>
    <w:rsid w:val="00635D97"/>
    <w:rsid w:val="00652D0C"/>
    <w:rsid w:val="00673FEC"/>
    <w:rsid w:val="006858FE"/>
    <w:rsid w:val="006A3115"/>
    <w:rsid w:val="006A4861"/>
    <w:rsid w:val="006A611C"/>
    <w:rsid w:val="006B6AFF"/>
    <w:rsid w:val="006C1856"/>
    <w:rsid w:val="006E71AB"/>
    <w:rsid w:val="007065EB"/>
    <w:rsid w:val="007069A5"/>
    <w:rsid w:val="00716412"/>
    <w:rsid w:val="00717215"/>
    <w:rsid w:val="007225B8"/>
    <w:rsid w:val="007249DF"/>
    <w:rsid w:val="007272EE"/>
    <w:rsid w:val="00732D56"/>
    <w:rsid w:val="0075735F"/>
    <w:rsid w:val="007808A2"/>
    <w:rsid w:val="00782889"/>
    <w:rsid w:val="007A08B3"/>
    <w:rsid w:val="007A52ED"/>
    <w:rsid w:val="007A5E5D"/>
    <w:rsid w:val="007B0C1E"/>
    <w:rsid w:val="007B138B"/>
    <w:rsid w:val="007C129A"/>
    <w:rsid w:val="007C547F"/>
    <w:rsid w:val="007C5717"/>
    <w:rsid w:val="007D6C21"/>
    <w:rsid w:val="007D7D4A"/>
    <w:rsid w:val="007E08E7"/>
    <w:rsid w:val="007E13F1"/>
    <w:rsid w:val="007F150D"/>
    <w:rsid w:val="00805400"/>
    <w:rsid w:val="00813295"/>
    <w:rsid w:val="00815588"/>
    <w:rsid w:val="008255C5"/>
    <w:rsid w:val="00837538"/>
    <w:rsid w:val="00845ACC"/>
    <w:rsid w:val="00865639"/>
    <w:rsid w:val="00866A0E"/>
    <w:rsid w:val="00881C8D"/>
    <w:rsid w:val="00881FCB"/>
    <w:rsid w:val="008914A7"/>
    <w:rsid w:val="008923F5"/>
    <w:rsid w:val="008955C7"/>
    <w:rsid w:val="008A2D49"/>
    <w:rsid w:val="008A2FDE"/>
    <w:rsid w:val="008A4213"/>
    <w:rsid w:val="008B2745"/>
    <w:rsid w:val="008B4B5C"/>
    <w:rsid w:val="008D421C"/>
    <w:rsid w:val="008D5455"/>
    <w:rsid w:val="008D744E"/>
    <w:rsid w:val="008E60AE"/>
    <w:rsid w:val="008E6EF2"/>
    <w:rsid w:val="008F2A5B"/>
    <w:rsid w:val="008F6AC7"/>
    <w:rsid w:val="008F6D22"/>
    <w:rsid w:val="00900E78"/>
    <w:rsid w:val="00902989"/>
    <w:rsid w:val="0090348F"/>
    <w:rsid w:val="0090421D"/>
    <w:rsid w:val="00914ED9"/>
    <w:rsid w:val="00917F50"/>
    <w:rsid w:val="00921D74"/>
    <w:rsid w:val="00923089"/>
    <w:rsid w:val="009232EB"/>
    <w:rsid w:val="00934BFF"/>
    <w:rsid w:val="00937F66"/>
    <w:rsid w:val="00943ABE"/>
    <w:rsid w:val="00946D33"/>
    <w:rsid w:val="009553BD"/>
    <w:rsid w:val="00955402"/>
    <w:rsid w:val="009644C0"/>
    <w:rsid w:val="00965758"/>
    <w:rsid w:val="0098365C"/>
    <w:rsid w:val="0099168B"/>
    <w:rsid w:val="00991A01"/>
    <w:rsid w:val="009925A0"/>
    <w:rsid w:val="00994E14"/>
    <w:rsid w:val="009A2EE3"/>
    <w:rsid w:val="009B1BEC"/>
    <w:rsid w:val="009B3D4A"/>
    <w:rsid w:val="009B6760"/>
    <w:rsid w:val="009B722D"/>
    <w:rsid w:val="009D0E41"/>
    <w:rsid w:val="009D1D53"/>
    <w:rsid w:val="009D232E"/>
    <w:rsid w:val="009D6DC4"/>
    <w:rsid w:val="009F179B"/>
    <w:rsid w:val="009F7A80"/>
    <w:rsid w:val="00A034C9"/>
    <w:rsid w:val="00A06A0E"/>
    <w:rsid w:val="00A06E71"/>
    <w:rsid w:val="00A172A8"/>
    <w:rsid w:val="00A2457B"/>
    <w:rsid w:val="00A312C7"/>
    <w:rsid w:val="00A31852"/>
    <w:rsid w:val="00A35269"/>
    <w:rsid w:val="00A35440"/>
    <w:rsid w:val="00A450EF"/>
    <w:rsid w:val="00A4688D"/>
    <w:rsid w:val="00A60132"/>
    <w:rsid w:val="00A816C2"/>
    <w:rsid w:val="00A83A80"/>
    <w:rsid w:val="00A84A59"/>
    <w:rsid w:val="00A86F5E"/>
    <w:rsid w:val="00A91A92"/>
    <w:rsid w:val="00AA138D"/>
    <w:rsid w:val="00AB2CA9"/>
    <w:rsid w:val="00AB37F8"/>
    <w:rsid w:val="00AC311D"/>
    <w:rsid w:val="00AD7F1F"/>
    <w:rsid w:val="00AE24BC"/>
    <w:rsid w:val="00AF098D"/>
    <w:rsid w:val="00AF6D77"/>
    <w:rsid w:val="00B009AF"/>
    <w:rsid w:val="00B05D2B"/>
    <w:rsid w:val="00B07E91"/>
    <w:rsid w:val="00B14187"/>
    <w:rsid w:val="00B2508F"/>
    <w:rsid w:val="00B30547"/>
    <w:rsid w:val="00B45F0D"/>
    <w:rsid w:val="00B53E2A"/>
    <w:rsid w:val="00B55990"/>
    <w:rsid w:val="00B55EC2"/>
    <w:rsid w:val="00B60F09"/>
    <w:rsid w:val="00B905F4"/>
    <w:rsid w:val="00B929AF"/>
    <w:rsid w:val="00B9395C"/>
    <w:rsid w:val="00BA01F4"/>
    <w:rsid w:val="00BA7441"/>
    <w:rsid w:val="00BB3DC4"/>
    <w:rsid w:val="00BC1D3C"/>
    <w:rsid w:val="00BC34A8"/>
    <w:rsid w:val="00BC4B40"/>
    <w:rsid w:val="00BD3344"/>
    <w:rsid w:val="00BD518B"/>
    <w:rsid w:val="00BE700E"/>
    <w:rsid w:val="00BE7993"/>
    <w:rsid w:val="00C07FF6"/>
    <w:rsid w:val="00C22C1B"/>
    <w:rsid w:val="00C23D43"/>
    <w:rsid w:val="00C269DF"/>
    <w:rsid w:val="00C313E2"/>
    <w:rsid w:val="00C45370"/>
    <w:rsid w:val="00C54266"/>
    <w:rsid w:val="00C55739"/>
    <w:rsid w:val="00C629F8"/>
    <w:rsid w:val="00C65E8F"/>
    <w:rsid w:val="00C72574"/>
    <w:rsid w:val="00C83713"/>
    <w:rsid w:val="00C8437A"/>
    <w:rsid w:val="00C90AC2"/>
    <w:rsid w:val="00CA0984"/>
    <w:rsid w:val="00CC42F7"/>
    <w:rsid w:val="00CD2414"/>
    <w:rsid w:val="00CE0274"/>
    <w:rsid w:val="00CE192D"/>
    <w:rsid w:val="00CF5C87"/>
    <w:rsid w:val="00CF7BA0"/>
    <w:rsid w:val="00D06119"/>
    <w:rsid w:val="00D139E6"/>
    <w:rsid w:val="00D15A86"/>
    <w:rsid w:val="00D202AC"/>
    <w:rsid w:val="00D31A42"/>
    <w:rsid w:val="00D31AD8"/>
    <w:rsid w:val="00D33B84"/>
    <w:rsid w:val="00D37ADD"/>
    <w:rsid w:val="00D4284A"/>
    <w:rsid w:val="00D44000"/>
    <w:rsid w:val="00D46E65"/>
    <w:rsid w:val="00D5551A"/>
    <w:rsid w:val="00D57714"/>
    <w:rsid w:val="00D704BD"/>
    <w:rsid w:val="00D74549"/>
    <w:rsid w:val="00D80205"/>
    <w:rsid w:val="00D9133E"/>
    <w:rsid w:val="00D95667"/>
    <w:rsid w:val="00DA1ADF"/>
    <w:rsid w:val="00DC08CE"/>
    <w:rsid w:val="00DD7361"/>
    <w:rsid w:val="00E043C9"/>
    <w:rsid w:val="00E04E62"/>
    <w:rsid w:val="00E16A97"/>
    <w:rsid w:val="00E16AF6"/>
    <w:rsid w:val="00E2593A"/>
    <w:rsid w:val="00E27073"/>
    <w:rsid w:val="00E30F7A"/>
    <w:rsid w:val="00E33635"/>
    <w:rsid w:val="00E47FB8"/>
    <w:rsid w:val="00E5300B"/>
    <w:rsid w:val="00E71C3F"/>
    <w:rsid w:val="00E73744"/>
    <w:rsid w:val="00E74ACC"/>
    <w:rsid w:val="00E86E6B"/>
    <w:rsid w:val="00EA161D"/>
    <w:rsid w:val="00EA5F26"/>
    <w:rsid w:val="00EC76E9"/>
    <w:rsid w:val="00EE52FA"/>
    <w:rsid w:val="00EE7BCF"/>
    <w:rsid w:val="00EF5E3F"/>
    <w:rsid w:val="00EF6CEA"/>
    <w:rsid w:val="00F05BB9"/>
    <w:rsid w:val="00F175AF"/>
    <w:rsid w:val="00F20CA1"/>
    <w:rsid w:val="00F23326"/>
    <w:rsid w:val="00F302D6"/>
    <w:rsid w:val="00F372B7"/>
    <w:rsid w:val="00F423F9"/>
    <w:rsid w:val="00F54E39"/>
    <w:rsid w:val="00F659D4"/>
    <w:rsid w:val="00FB50F2"/>
    <w:rsid w:val="00FB6D56"/>
    <w:rsid w:val="00FB7FCA"/>
    <w:rsid w:val="00FD2906"/>
    <w:rsid w:val="00FD6535"/>
    <w:rsid w:val="00FE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9F3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5C49F3"/>
    <w:pPr>
      <w:keepNext/>
      <w:spacing w:after="0" w:line="240" w:lineRule="auto"/>
      <w:outlineLvl w:val="1"/>
    </w:pPr>
    <w:rPr>
      <w:rFonts w:ascii="Times New Roman" w:hAnsi="Times New Roman"/>
      <w:b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502B8F"/>
    <w:pPr>
      <w:spacing w:before="240" w:after="60"/>
      <w:outlineLvl w:val="5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5C49F3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A2EE3"/>
    <w:rPr>
      <w:rFonts w:ascii="Calibri" w:hAnsi="Calibri" w:cs="Times New Roman"/>
      <w:b/>
      <w:bCs/>
    </w:rPr>
  </w:style>
  <w:style w:type="character" w:styleId="a3">
    <w:name w:val="Strong"/>
    <w:basedOn w:val="a0"/>
    <w:uiPriority w:val="99"/>
    <w:qFormat/>
    <w:rsid w:val="005C49F3"/>
    <w:rPr>
      <w:rFonts w:ascii="Times New Roman" w:hAnsi="Times New Roman" w:cs="Times New Roman"/>
      <w:b/>
    </w:rPr>
  </w:style>
  <w:style w:type="paragraph" w:styleId="a4">
    <w:name w:val="Body Text"/>
    <w:basedOn w:val="a"/>
    <w:link w:val="a5"/>
    <w:uiPriority w:val="99"/>
    <w:rsid w:val="005C49F3"/>
    <w:pPr>
      <w:spacing w:after="120"/>
    </w:pPr>
    <w:rPr>
      <w:rFonts w:ascii="Times New Roman" w:hAnsi="Times New Roman"/>
      <w:szCs w:val="20"/>
    </w:rPr>
  </w:style>
  <w:style w:type="character" w:customStyle="1" w:styleId="a5">
    <w:name w:val="Основной текст Знак"/>
    <w:basedOn w:val="a0"/>
    <w:link w:val="a4"/>
    <w:uiPriority w:val="99"/>
    <w:locked/>
    <w:rsid w:val="005C49F3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semiHidden/>
    <w:rsid w:val="005C49F3"/>
    <w:pPr>
      <w:spacing w:after="0" w:line="240" w:lineRule="auto"/>
      <w:ind w:firstLine="851"/>
    </w:pPr>
    <w:rPr>
      <w:rFonts w:ascii="Times New Roman" w:hAnsi="Times New Roman"/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5C49F3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rsid w:val="005C49F3"/>
    <w:pPr>
      <w:spacing w:after="120" w:line="480" w:lineRule="auto"/>
      <w:ind w:left="283"/>
    </w:pPr>
    <w:rPr>
      <w:rFonts w:ascii="Times New Roman" w:hAnsi="Times New Roman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5C49F3"/>
    <w:rPr>
      <w:rFonts w:ascii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rsid w:val="005C49F3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5C49F3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99"/>
    <w:qFormat/>
    <w:rsid w:val="005C49F3"/>
    <w:pPr>
      <w:ind w:left="720"/>
      <w:contextualSpacing/>
    </w:pPr>
  </w:style>
  <w:style w:type="paragraph" w:customStyle="1" w:styleId="ConsNormal">
    <w:name w:val="ConsNormal"/>
    <w:uiPriority w:val="99"/>
    <w:rsid w:val="005C49F3"/>
    <w:pPr>
      <w:widowControl w:val="0"/>
      <w:ind w:right="19772" w:firstLine="720"/>
    </w:pPr>
    <w:rPr>
      <w:rFonts w:ascii="Arial" w:eastAsia="Times New Roman" w:hAnsi="Arial"/>
    </w:rPr>
  </w:style>
  <w:style w:type="paragraph" w:customStyle="1" w:styleId="a9">
    <w:name w:val="Статья"/>
    <w:basedOn w:val="a"/>
    <w:uiPriority w:val="99"/>
    <w:rsid w:val="005C49F3"/>
    <w:pPr>
      <w:spacing w:before="400" w:after="0" w:line="360" w:lineRule="auto"/>
      <w:ind w:left="708"/>
    </w:pPr>
    <w:rPr>
      <w:rFonts w:ascii="Times New Roman" w:hAnsi="Times New Roman"/>
      <w:b/>
      <w:sz w:val="28"/>
      <w:szCs w:val="20"/>
    </w:rPr>
  </w:style>
  <w:style w:type="paragraph" w:customStyle="1" w:styleId="aa">
    <w:name w:val="Всегда"/>
    <w:basedOn w:val="a"/>
    <w:autoRedefine/>
    <w:uiPriority w:val="99"/>
    <w:rsid w:val="005C49F3"/>
    <w:pPr>
      <w:tabs>
        <w:tab w:val="left" w:pos="1701"/>
      </w:tabs>
      <w:spacing w:after="0" w:line="240" w:lineRule="auto"/>
      <w:ind w:firstLine="709"/>
      <w:jc w:val="both"/>
    </w:pPr>
    <w:rPr>
      <w:rFonts w:ascii="Times New Roman" w:hAnsi="Times New Roman"/>
      <w:color w:val="FF0000"/>
      <w:sz w:val="28"/>
      <w:szCs w:val="28"/>
      <w:lang w:eastAsia="en-US"/>
    </w:rPr>
  </w:style>
  <w:style w:type="paragraph" w:customStyle="1" w:styleId="ConsPlusNormal">
    <w:name w:val="ConsPlusNormal"/>
    <w:rsid w:val="005C49F3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23">
    <w:name w:val="Основной текст (2)"/>
    <w:basedOn w:val="a0"/>
    <w:uiPriority w:val="99"/>
    <w:rsid w:val="005C49F3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effect w:val="none"/>
      <w:lang w:val="ru-RU" w:eastAsia="ru-RU"/>
    </w:rPr>
  </w:style>
  <w:style w:type="paragraph" w:styleId="ab">
    <w:name w:val="Balloon Text"/>
    <w:basedOn w:val="a"/>
    <w:link w:val="ac"/>
    <w:uiPriority w:val="99"/>
    <w:semiHidden/>
    <w:rsid w:val="005B2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5B2685"/>
    <w:rPr>
      <w:rFonts w:ascii="Tahoma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semiHidden/>
    <w:rsid w:val="006C1856"/>
    <w:rPr>
      <w:rFonts w:cs="Times New Roman"/>
      <w:color w:val="0000FF"/>
      <w:u w:val="single"/>
    </w:rPr>
  </w:style>
  <w:style w:type="paragraph" w:styleId="ae">
    <w:name w:val="No Spacing"/>
    <w:uiPriority w:val="1"/>
    <w:qFormat/>
    <w:rsid w:val="006858FE"/>
    <w:rPr>
      <w:rFonts w:eastAsia="Times New Roman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7C1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C129A"/>
    <w:rPr>
      <w:rFonts w:eastAsia="Times New Roman"/>
      <w:sz w:val="22"/>
      <w:szCs w:val="22"/>
    </w:rPr>
  </w:style>
  <w:style w:type="paragraph" w:styleId="af1">
    <w:name w:val="footer"/>
    <w:basedOn w:val="a"/>
    <w:link w:val="af2"/>
    <w:uiPriority w:val="99"/>
    <w:unhideWhenUsed/>
    <w:rsid w:val="007C1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C129A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074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0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074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/content/act/ed9adaed-1374-498f-822a-b042a5b1d6a8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1C0221D0D878E992E82B264418E025897ACB4EEF42B73B9C148CCFAE859CC9440664E62595D1C9C312B16A2E7C9BA233B35160E18F545CF74CD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0A53CEAD57D0701564E611BC0C2CCFA1C3505EF37FC6A2425C3653247A4EB8C6DuCu3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0A53CEAD57D0701564E611BC0C2CCFA1C3505EF37F0682D23CA653247A4EB8C6DuCu3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4530</TotalTime>
  <Pages>1</Pages>
  <Words>5023</Words>
  <Characters>28637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Lenovo</cp:lastModifiedBy>
  <cp:revision>29</cp:revision>
  <cp:lastPrinted>2020-12-24T09:27:00Z</cp:lastPrinted>
  <dcterms:created xsi:type="dcterms:W3CDTF">2020-11-16T07:16:00Z</dcterms:created>
  <dcterms:modified xsi:type="dcterms:W3CDTF">2020-12-24T09:27:00Z</dcterms:modified>
</cp:coreProperties>
</file>