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C76EAE" w14:textId="559B96DA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ХАНТЫ-МАНСИЙСКИЙ АВТОНОМНЫЙ ОКРУГ- ЮГРА</w:t>
      </w:r>
    </w:p>
    <w:p w14:paraId="02EDEA2C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(</w:t>
      </w: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Тюменская область)</w:t>
      </w:r>
    </w:p>
    <w:p w14:paraId="7C3D4F1B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ТЕРРИТОРИАЛЬНАЯ ИЗБИРАТЕЛЬНАЯ КОМИССИЯ</w:t>
      </w:r>
    </w:p>
    <w:p w14:paraId="5710B6B2" w14:textId="77777777" w:rsidR="0053364A" w:rsidRPr="00C82FA5" w:rsidRDefault="0053364A" w:rsidP="0053364A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4"/>
          <w:szCs w:val="20"/>
          <w:lang w:eastAsia="ru-RU"/>
        </w:rPr>
        <w:t>БЕРЕЗОВСКОГО РАЙОНА</w:t>
      </w:r>
    </w:p>
    <w:p w14:paraId="373DAD32" w14:textId="77777777" w:rsidR="0053364A" w:rsidRPr="00C82FA5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2FA5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628140, пгт.  Березово, ул. Астраханцева, д. 54                                               тел(факс) :(34674)  2-20-08, 2-10-83</w:t>
      </w:r>
    </w:p>
    <w:p w14:paraId="542A2B88" w14:textId="77777777" w:rsidR="0053364A" w:rsidRPr="00C82FA5" w:rsidRDefault="00DA6CE2" w:rsidP="0053364A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FF"/>
          <w:sz w:val="20"/>
          <w:szCs w:val="20"/>
          <w:u w:val="single"/>
          <w:lang w:eastAsia="ru-RU"/>
        </w:rPr>
      </w:pPr>
      <w:hyperlink r:id="rId6" w:history="1"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tik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-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berezovo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@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mail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eastAsia="ru-RU"/>
          </w:rPr>
          <w:t>.</w:t>
        </w:r>
        <w:r w:rsidR="0053364A" w:rsidRPr="00C82FA5">
          <w:rPr>
            <w:rFonts w:ascii="Times New Roman" w:eastAsia="Times New Roman" w:hAnsi="Times New Roman" w:cs="Times New Roman"/>
            <w:b/>
            <w:color w:val="0000FF"/>
            <w:sz w:val="20"/>
            <w:szCs w:val="20"/>
            <w:u w:val="single"/>
            <w:lang w:val="en-US" w:eastAsia="ru-RU"/>
          </w:rPr>
          <w:t>ru</w:t>
        </w:r>
      </w:hyperlink>
    </w:p>
    <w:p w14:paraId="70D4EE79" w14:textId="77777777" w:rsidR="0053364A" w:rsidRPr="00C82FA5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sz w:val="10"/>
          <w:szCs w:val="20"/>
          <w:lang w:eastAsia="ru-RU"/>
        </w:rPr>
      </w:pPr>
    </w:p>
    <w:tbl>
      <w:tblPr>
        <w:tblW w:w="0" w:type="dxa"/>
        <w:jc w:val="center"/>
        <w:tblLook w:val="04A0" w:firstRow="1" w:lastRow="0" w:firstColumn="1" w:lastColumn="0" w:noHBand="0" w:noVBand="1"/>
      </w:tblPr>
      <w:tblGrid>
        <w:gridCol w:w="3061"/>
        <w:gridCol w:w="4719"/>
        <w:gridCol w:w="1575"/>
      </w:tblGrid>
      <w:tr w:rsidR="0053364A" w:rsidRPr="00C82FA5" w14:paraId="705919D1" w14:textId="77777777" w:rsidTr="009956EB">
        <w:trPr>
          <w:trHeight w:val="520"/>
          <w:jc w:val="center"/>
        </w:trPr>
        <w:tc>
          <w:tcPr>
            <w:tcW w:w="9746" w:type="dxa"/>
            <w:gridSpan w:val="3"/>
            <w:vAlign w:val="center"/>
            <w:hideMark/>
          </w:tcPr>
          <w:p w14:paraId="33CD91A4" w14:textId="77777777" w:rsidR="0053364A" w:rsidRPr="00C82FA5" w:rsidRDefault="0053364A" w:rsidP="009956EB">
            <w:pPr>
              <w:spacing w:after="0" w:line="252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C82FA5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 О С Т А Н О В Л Е Н И Е</w:t>
            </w:r>
          </w:p>
        </w:tc>
      </w:tr>
      <w:tr w:rsidR="0053364A" w:rsidRPr="00A12D10" w14:paraId="651A05E1" w14:textId="77777777" w:rsidTr="009956EB">
        <w:trPr>
          <w:trHeight w:val="404"/>
          <w:jc w:val="center"/>
        </w:trPr>
        <w:tc>
          <w:tcPr>
            <w:tcW w:w="3173" w:type="dxa"/>
            <w:vAlign w:val="center"/>
            <w:hideMark/>
          </w:tcPr>
          <w:p w14:paraId="25404D94" w14:textId="6A356CB7" w:rsidR="0053364A" w:rsidRPr="00A12D10" w:rsidRDefault="0053364A" w:rsidP="009956EB">
            <w:pPr>
              <w:spacing w:after="0" w:line="252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от </w:t>
            </w:r>
            <w:r w:rsidR="00D37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31</w:t>
            </w: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июля 2021 года</w:t>
            </w:r>
          </w:p>
        </w:tc>
        <w:tc>
          <w:tcPr>
            <w:tcW w:w="4952" w:type="dxa"/>
            <w:vAlign w:val="center"/>
          </w:tcPr>
          <w:p w14:paraId="2EECFAE9" w14:textId="77777777" w:rsidR="0053364A" w:rsidRPr="00A12D10" w:rsidRDefault="0053364A" w:rsidP="009956EB">
            <w:pPr>
              <w:spacing w:after="0" w:line="252" w:lineRule="auto"/>
              <w:ind w:left="709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21" w:type="dxa"/>
            <w:vAlign w:val="center"/>
            <w:hideMark/>
          </w:tcPr>
          <w:p w14:paraId="546295CF" w14:textId="02635619" w:rsidR="0053364A" w:rsidRPr="00A12D10" w:rsidRDefault="0053364A" w:rsidP="002B1914">
            <w:pPr>
              <w:spacing w:after="0" w:line="252" w:lineRule="auto"/>
              <w:ind w:left="43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12D10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  <w:r w:rsidR="00864308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</w:t>
            </w:r>
            <w:r w:rsidR="00D37106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1</w:t>
            </w:r>
            <w:r w:rsidR="00DA6CE2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3</w:t>
            </w:r>
          </w:p>
        </w:tc>
      </w:tr>
    </w:tbl>
    <w:p w14:paraId="32608738" w14:textId="77777777" w:rsidR="0053364A" w:rsidRPr="00A12D10" w:rsidRDefault="0053364A" w:rsidP="0053364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21357B9D" w14:textId="6B1532A1" w:rsidR="0053364A" w:rsidRPr="00D37106" w:rsidRDefault="0053364A" w:rsidP="00D371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 списке кандидатов, выдвинутых </w:t>
      </w:r>
      <w:r w:rsidR="00C707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Ханты- Мансийским </w:t>
      </w:r>
      <w:r w:rsidR="00D37106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окружным отделением политической партии «КОММУНИСТИЧЕСКАЯ ПАРТИЯ РОССИЙСКОЙ ФЕДЕРАЦИИ»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многомандатным избирательным округам на выборах депутатов Совета депутатов городского поселения Берёзово пятого созыва</w:t>
      </w:r>
    </w:p>
    <w:p w14:paraId="2E69B8F7" w14:textId="783C886B" w:rsidR="0053364A" w:rsidRPr="00475338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C82FA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Рассмотрев документы, представленные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30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июля 2021 года в территориальную избирательную комиссию Березовского района с полномочиями избирательной комиссии городского поселения Берёзово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bookmarkStart w:id="0" w:name="_Hlk78616883"/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Мансийским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окружным отделением п</w:t>
      </w:r>
      <w:r w:rsidR="00A71EC7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«КОММУНИСТИЧЕСКАЯ ПАРТИЯ РОССИЙСКОЙ ФЕДЕРАЦИИ» </w:t>
      </w:r>
      <w:bookmarkEnd w:id="0"/>
      <w:r w:rsid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д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окументы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для заверения списка кандидатов в депутаты Совета депутатов городского поселения Берёзово пятого созыва, руководствуясь пунктов 2 статьи 4 закона Ханты-Мансийского автономного округа-Югры от 30.09.2011 № 81-оз «О выборах депутатов представительного органа муниципального образования в Ханты-Мансийском автономном округе-Югре», территориальная избирательная комиссия Березовского района  </w:t>
      </w:r>
      <w:r w:rsidRPr="00A12D1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ПОСТАНОВЛЯЕТ:</w:t>
      </w:r>
    </w:p>
    <w:p w14:paraId="28E9B546" w14:textId="22E84FE4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Заверить список кандидатов в депутаты Совета депутатов городского поселения Берёзово пятого созыва, </w:t>
      </w:r>
      <w:r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выдвинутых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Мансийским</w:t>
      </w:r>
      <w:r w:rsidR="00D37106"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окружным отделением п</w:t>
      </w:r>
      <w:r w:rsidR="00D37106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«КОММУНИСТИЧЕСКАЯ ПАРТИЯ РОССИЙСКОЙ ФЕДЕРАЦИИ» </w:t>
      </w:r>
      <w:r w:rsidR="00A71EC7" w:rsidRPr="00A71EC7">
        <w:rPr>
          <w:rFonts w:ascii="Times New Roman" w:eastAsia="Times New Roman" w:hAnsi="Times New Roman" w:cs="Times New Roman"/>
          <w:sz w:val="26"/>
          <w:szCs w:val="26"/>
          <w:lang w:eastAsia="ru-RU"/>
        </w:rPr>
        <w:t>по многомандатным избирательным округам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включающий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4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человек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(прилагается).</w:t>
      </w:r>
    </w:p>
    <w:p w14:paraId="28DBF43B" w14:textId="6C425F1E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Считать согласованным используем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ую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избирательных документах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эмблему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избирательного объединения: </w:t>
      </w:r>
      <w:r w:rsidR="005166EB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Мансийское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окружное отделение п</w:t>
      </w:r>
      <w:r w:rsidR="00D37106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 ФЕДЕРАЦИИ»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19353EF2" w14:textId="4404345D" w:rsidR="0053364A" w:rsidRPr="00A12D10" w:rsidRDefault="0053364A" w:rsidP="0053364A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Выдать уполномоченному представителю избирательного объединения </w:t>
      </w:r>
      <w:r w:rsidR="00C70706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Мансийского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окружного отделением п</w:t>
      </w:r>
      <w:r w:rsidR="00D37106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«КОММУНИСТИЧЕСКАЯ ПАРТИЯ РОССИЙСКОЙ ФЕДЕРАЦИИ»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копию заверенного списка кандидатов по многомандатным избирательным округам.</w:t>
      </w:r>
    </w:p>
    <w:p w14:paraId="64C177DB" w14:textId="5CC0E5C8" w:rsidR="00475338" w:rsidRDefault="0053364A" w:rsidP="00475338">
      <w:pPr>
        <w:numPr>
          <w:ilvl w:val="0"/>
          <w:numId w:val="1"/>
        </w:num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Настоящее постановление разместить на сайте Избирательной комиссии Ханты- Мансийского автономного округа в разделе территориальной избирательной комиссии Березовского района, копию постановления выдать уполномоченному представителю </w:t>
      </w:r>
      <w:r w:rsidR="00D37106">
        <w:rPr>
          <w:rFonts w:ascii="Times New Roman" w:eastAsia="Times New Roman" w:hAnsi="Times New Roman" w:cs="Times New Roman"/>
          <w:sz w:val="26"/>
          <w:szCs w:val="26"/>
          <w:lang w:eastAsia="ru-RU"/>
        </w:rPr>
        <w:t>Ханты- Мансийского окружного отделением п</w:t>
      </w:r>
      <w:r w:rsidR="00D37106" w:rsidRPr="00A71EC7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олитической партии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«КОММУНИСТИЧЕСКАЯ ПАРТИЯ РОССИЙСКОЙ ФЕДЕРАЦИИ</w:t>
      </w:r>
      <w:r w:rsid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</w:t>
      </w:r>
      <w:r w:rsidR="00D37106" w:rsidRPr="00D37106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»</w:t>
      </w:r>
      <w:r w:rsidR="0047533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14:paraId="64C73FFB" w14:textId="77777777" w:rsidR="00475338" w:rsidRDefault="00475338" w:rsidP="00475338">
      <w:pPr>
        <w:spacing w:after="0" w:line="240" w:lineRule="auto"/>
        <w:ind w:left="42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8B3398B" w14:textId="0CE9146E" w:rsidR="0053364A" w:rsidRPr="00A12D10" w:rsidRDefault="0053364A" w:rsidP="00475338">
      <w:pPr>
        <w:spacing w:after="0" w:line="240" w:lineRule="auto"/>
        <w:ind w:left="66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Председатель территориальной</w:t>
      </w:r>
    </w:p>
    <w:p w14:paraId="4EB362E3" w14:textId="77777777" w:rsidR="0053364A" w:rsidRPr="00A12D10" w:rsidRDefault="0053364A" w:rsidP="00475338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52E56CB0" w14:textId="77777777" w:rsidR="0053364A" w:rsidRPr="00A12D10" w:rsidRDefault="0053364A" w:rsidP="00475338">
      <w:pPr>
        <w:spacing w:after="0" w:line="240" w:lineRule="auto"/>
        <w:ind w:left="426" w:hanging="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И.В. Чечеткина</w:t>
      </w:r>
    </w:p>
    <w:p w14:paraId="46878E0E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59617B10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Секретарь территориальной</w:t>
      </w:r>
    </w:p>
    <w:p w14:paraId="0BBAF5B3" w14:textId="77777777" w:rsidR="0053364A" w:rsidRPr="00A12D10" w:rsidRDefault="0053364A" w:rsidP="0053364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Избирательной комиссии</w:t>
      </w:r>
    </w:p>
    <w:p w14:paraId="5D3F1AB7" w14:textId="588B89EC" w:rsidR="0053364A" w:rsidRPr="00D37106" w:rsidRDefault="0053364A" w:rsidP="00D37106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>Березовского района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</w:t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</w:r>
      <w:r w:rsidRPr="00A12D10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>Ю.Л. Блинкова</w:t>
      </w:r>
    </w:p>
    <w:sectPr w:rsidR="0053364A" w:rsidRPr="00D37106" w:rsidSect="00D37106">
      <w:pgSz w:w="11906" w:h="16838"/>
      <w:pgMar w:top="42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36E16D1"/>
    <w:multiLevelType w:val="hybridMultilevel"/>
    <w:tmpl w:val="3FC6E158"/>
    <w:lvl w:ilvl="0" w:tplc="7CF429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64A"/>
    <w:rsid w:val="002B1914"/>
    <w:rsid w:val="003C0F02"/>
    <w:rsid w:val="00475338"/>
    <w:rsid w:val="005166EB"/>
    <w:rsid w:val="0053364A"/>
    <w:rsid w:val="00864308"/>
    <w:rsid w:val="00A12D10"/>
    <w:rsid w:val="00A71EC7"/>
    <w:rsid w:val="00C70706"/>
    <w:rsid w:val="00D128C2"/>
    <w:rsid w:val="00D37106"/>
    <w:rsid w:val="00DA6CE2"/>
    <w:rsid w:val="00F2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C1AD1"/>
  <w15:chartTrackingRefBased/>
  <w15:docId w15:val="{064FDDEA-83CA-4175-9A07-546A8EA57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4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tik-berezovo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5F405-7962-4DC6-94E2-804608A538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392</Words>
  <Characters>2236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Ирина Викторовна</cp:lastModifiedBy>
  <cp:revision>3</cp:revision>
  <cp:lastPrinted>2021-07-28T10:48:00Z</cp:lastPrinted>
  <dcterms:created xsi:type="dcterms:W3CDTF">2021-07-31T04:43:00Z</dcterms:created>
  <dcterms:modified xsi:type="dcterms:W3CDTF">2021-07-31T06:56:00Z</dcterms:modified>
</cp:coreProperties>
</file>